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CEB" w:rsidRPr="00DC0711" w:rsidRDefault="004F10A9" w:rsidP="00F50207">
      <w:pPr>
        <w:tabs>
          <w:tab w:val="left" w:pos="2550"/>
        </w:tabs>
        <w:rPr>
          <w:rFonts w:ascii="Times New Roman" w:hAnsi="Times New Roman" w:cs="Times New Roman"/>
          <w:sz w:val="4"/>
        </w:rPr>
      </w:pPr>
      <w:r w:rsidRPr="004F10A9">
        <w:rPr>
          <w:rFonts w:ascii="Times New Roman" w:hAnsi="Times New Roman" w:cs="Times New Roman"/>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9" type="#_x0000_t98" style="position:absolute;margin-left:328.85pt;margin-top:7.4pt;width:196.45pt;height:97.55pt;z-index:-251658240" fillcolor="white [3201]" strokecolor="#4f81bd [3204]" strokeweight="2.25pt">
            <v:shadow color="#868686"/>
            <v:textbox style="mso-next-textbox:#_x0000_s1029">
              <w:txbxContent>
                <w:p w:rsidR="00E929AF" w:rsidRPr="00E929AF" w:rsidRDefault="00E929AF" w:rsidP="00E929AF">
                  <w:pPr>
                    <w:pStyle w:val="a7"/>
                    <w:spacing w:before="0" w:beforeAutospacing="0" w:after="0" w:afterAutospacing="0"/>
                    <w:rPr>
                      <w:i/>
                      <w:color w:val="FF0000"/>
                      <w:sz w:val="18"/>
                      <w:szCs w:val="18"/>
                    </w:rPr>
                  </w:pPr>
                  <w:r w:rsidRPr="00E929AF">
                    <w:rPr>
                      <w:i/>
                      <w:color w:val="FF0000"/>
                      <w:sz w:val="18"/>
                      <w:szCs w:val="18"/>
                    </w:rPr>
                    <w:t>Ты ищешь знаний, мудрости земной,</w:t>
                  </w:r>
                </w:p>
                <w:p w:rsidR="00E929AF" w:rsidRPr="00E929AF" w:rsidRDefault="00E929AF" w:rsidP="00E929AF">
                  <w:pPr>
                    <w:pStyle w:val="a7"/>
                    <w:spacing w:before="0" w:beforeAutospacing="0" w:after="0" w:afterAutospacing="0"/>
                    <w:rPr>
                      <w:i/>
                      <w:color w:val="FF0000"/>
                      <w:sz w:val="18"/>
                      <w:szCs w:val="18"/>
                    </w:rPr>
                  </w:pPr>
                  <w:r w:rsidRPr="00E929AF">
                    <w:rPr>
                      <w:i/>
                      <w:color w:val="FF0000"/>
                      <w:sz w:val="18"/>
                      <w:szCs w:val="18"/>
                    </w:rPr>
                    <w:t>Ты ищешь смысла жизни во вселенной?</w:t>
                  </w:r>
                </w:p>
                <w:p w:rsidR="00E929AF" w:rsidRPr="00E929AF" w:rsidRDefault="00E929AF" w:rsidP="00E929AF">
                  <w:pPr>
                    <w:pStyle w:val="a7"/>
                    <w:spacing w:before="0" w:beforeAutospacing="0" w:after="0" w:afterAutospacing="0"/>
                    <w:rPr>
                      <w:i/>
                      <w:color w:val="FF0000"/>
                      <w:sz w:val="18"/>
                      <w:szCs w:val="18"/>
                    </w:rPr>
                  </w:pPr>
                  <w:r w:rsidRPr="00E929AF">
                    <w:rPr>
                      <w:i/>
                      <w:color w:val="FF0000"/>
                      <w:sz w:val="18"/>
                      <w:szCs w:val="18"/>
                    </w:rPr>
                    <w:t>Найди на полке книгу и раскрой</w:t>
                  </w:r>
                </w:p>
                <w:p w:rsidR="00E929AF" w:rsidRDefault="00E929AF" w:rsidP="00E929AF">
                  <w:pPr>
                    <w:pStyle w:val="a7"/>
                    <w:spacing w:before="0" w:beforeAutospacing="0" w:after="0" w:afterAutospacing="0"/>
                    <w:rPr>
                      <w:i/>
                      <w:color w:val="FF0000"/>
                      <w:sz w:val="18"/>
                      <w:szCs w:val="18"/>
                    </w:rPr>
                  </w:pPr>
                  <w:r w:rsidRPr="00E929AF">
                    <w:rPr>
                      <w:i/>
                      <w:color w:val="FF0000"/>
                      <w:sz w:val="18"/>
                      <w:szCs w:val="18"/>
                    </w:rPr>
                    <w:t>Источник мысли чистый, вдохновенный…</w:t>
                  </w:r>
                </w:p>
                <w:p w:rsidR="0058035A" w:rsidRPr="0058035A" w:rsidRDefault="0058035A" w:rsidP="0058035A">
                  <w:pPr>
                    <w:pStyle w:val="a7"/>
                    <w:spacing w:before="0" w:beforeAutospacing="0" w:after="0" w:afterAutospacing="0"/>
                    <w:rPr>
                      <w:sz w:val="16"/>
                      <w:szCs w:val="16"/>
                    </w:rPr>
                  </w:pPr>
                  <w:r>
                    <w:rPr>
                      <w:i/>
                      <w:color w:val="FF0000"/>
                      <w:sz w:val="18"/>
                      <w:szCs w:val="18"/>
                    </w:rPr>
                    <w:t xml:space="preserve">                               </w:t>
                  </w:r>
                  <w:r w:rsidRPr="0058035A">
                    <w:rPr>
                      <w:rStyle w:val="ae"/>
                      <w:sz w:val="18"/>
                      <w:szCs w:val="16"/>
                    </w:rPr>
                    <w:t>Алио Мирцхулава</w:t>
                  </w:r>
                </w:p>
                <w:p w:rsidR="0058035A" w:rsidRPr="00E929AF" w:rsidRDefault="0058035A" w:rsidP="00E929AF">
                  <w:pPr>
                    <w:pStyle w:val="a7"/>
                    <w:spacing w:before="0" w:beforeAutospacing="0" w:after="0" w:afterAutospacing="0"/>
                    <w:rPr>
                      <w:i/>
                      <w:color w:val="FF0000"/>
                      <w:sz w:val="18"/>
                      <w:szCs w:val="18"/>
                    </w:rPr>
                  </w:pPr>
                </w:p>
                <w:p w:rsidR="00237FDB" w:rsidRPr="005E1C84" w:rsidRDefault="00237FDB" w:rsidP="005E1C84">
                  <w:pPr>
                    <w:ind w:hanging="360"/>
                    <w:rPr>
                      <w:color w:val="C00000"/>
                      <w:sz w:val="24"/>
                    </w:rPr>
                  </w:pPr>
                </w:p>
              </w:txbxContent>
            </v:textbox>
          </v:shape>
        </w:pict>
      </w:r>
      <w:r w:rsidRPr="004F10A9">
        <w:rPr>
          <w:rFonts w:ascii="Times New Roman" w:hAnsi="Times New Roman" w:cs="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8.25pt;height:44.25pt" fillcolor="#369" stroked="f">
            <v:shadow on="t" color="#b2b2b2" opacity="52429f" offset="3pt"/>
            <v:textpath style="font-family:&quot;Times New Roman&quot;;font-style:italic;v-text-kern:t" trim="t" fitpath="t" string="Библиотечная  страничка"/>
          </v:shape>
        </w:pict>
      </w:r>
      <w:r w:rsidR="00D67F6F">
        <w:rPr>
          <w:rFonts w:ascii="Times New Roman" w:hAnsi="Times New Roman" w:cs="Times New Roman"/>
        </w:rPr>
        <w:t xml:space="preserve">      </w:t>
      </w:r>
      <w:r w:rsidR="00F50207">
        <w:rPr>
          <w:rFonts w:ascii="Times New Roman" w:hAnsi="Times New Roman" w:cs="Times New Roman"/>
        </w:rPr>
        <w:t xml:space="preserve">      </w:t>
      </w:r>
    </w:p>
    <w:p w:rsidR="00CD0254" w:rsidRPr="00DC0711" w:rsidRDefault="00445250" w:rsidP="00CD0254">
      <w:pPr>
        <w:tabs>
          <w:tab w:val="left" w:pos="2550"/>
        </w:tabs>
        <w:spacing w:after="0" w:line="240" w:lineRule="auto"/>
        <w:jc w:val="both"/>
        <w:rPr>
          <w:rFonts w:ascii="Times New Roman" w:hAnsi="Times New Roman" w:cs="Times New Roman"/>
          <w:b/>
          <w:i/>
          <w:sz w:val="8"/>
        </w:rPr>
      </w:pPr>
      <w:r w:rsidRPr="00DC0711">
        <w:rPr>
          <w:rFonts w:ascii="Times New Roman" w:hAnsi="Times New Roman" w:cs="Times New Roman"/>
          <w:b/>
        </w:rPr>
        <w:t>Библиотека МБОУ «Гимназия №6»</w:t>
      </w:r>
      <w:r w:rsidR="00CD0254" w:rsidRPr="00DC0711">
        <w:rPr>
          <w:rFonts w:ascii="Times New Roman" w:hAnsi="Times New Roman" w:cs="Times New Roman"/>
          <w:b/>
          <w:i/>
          <w:sz w:val="18"/>
        </w:rPr>
        <w:t xml:space="preserve">  </w:t>
      </w:r>
    </w:p>
    <w:p w:rsidR="00CD0254" w:rsidRPr="00DC0711" w:rsidRDefault="00CD0254" w:rsidP="00CD0254">
      <w:pPr>
        <w:tabs>
          <w:tab w:val="left" w:pos="2550"/>
        </w:tabs>
        <w:spacing w:after="0" w:line="240" w:lineRule="auto"/>
        <w:jc w:val="both"/>
        <w:rPr>
          <w:rFonts w:ascii="Times New Roman" w:hAnsi="Times New Roman" w:cs="Times New Roman"/>
          <w:b/>
          <w:i/>
          <w:sz w:val="8"/>
        </w:rPr>
      </w:pPr>
    </w:p>
    <w:p w:rsidR="00E929AF" w:rsidRDefault="00CD0254" w:rsidP="00CD0254">
      <w:pPr>
        <w:tabs>
          <w:tab w:val="left" w:pos="2550"/>
        </w:tabs>
        <w:spacing w:after="0" w:line="240" w:lineRule="auto"/>
        <w:jc w:val="both"/>
        <w:rPr>
          <w:rFonts w:ascii="Times New Roman" w:hAnsi="Times New Roman" w:cs="Times New Roman"/>
          <w:noProof/>
        </w:rPr>
      </w:pPr>
      <w:r w:rsidRPr="00DC0711">
        <w:rPr>
          <w:rFonts w:ascii="Times New Roman" w:hAnsi="Times New Roman" w:cs="Times New Roman"/>
          <w:b/>
          <w:i/>
          <w:color w:val="C00000"/>
          <w:sz w:val="24"/>
        </w:rPr>
        <w:t>Информационный  лист</w:t>
      </w:r>
      <w:r w:rsidRPr="00DC0711">
        <w:rPr>
          <w:rFonts w:ascii="Times New Roman" w:hAnsi="Times New Roman" w:cs="Times New Roman"/>
          <w:b/>
          <w:i/>
        </w:rPr>
        <w:t xml:space="preserve"> </w:t>
      </w:r>
      <w:r w:rsidR="00846E07" w:rsidRPr="0013146A">
        <w:rPr>
          <w:rFonts w:ascii="Times New Roman" w:hAnsi="Times New Roman" w:cs="Times New Roman"/>
          <w:b/>
          <w:i/>
          <w:sz w:val="18"/>
          <w:szCs w:val="18"/>
        </w:rPr>
        <w:t>(</w:t>
      </w:r>
      <w:r w:rsidR="009811F8">
        <w:rPr>
          <w:rFonts w:ascii="Times New Roman" w:hAnsi="Times New Roman" w:cs="Times New Roman"/>
          <w:b/>
          <w:i/>
          <w:sz w:val="18"/>
          <w:szCs w:val="18"/>
        </w:rPr>
        <w:t>февраль</w:t>
      </w:r>
      <w:r w:rsidR="000F1AC8">
        <w:rPr>
          <w:rFonts w:ascii="Times New Roman" w:hAnsi="Times New Roman" w:cs="Times New Roman"/>
          <w:b/>
          <w:i/>
          <w:sz w:val="18"/>
          <w:szCs w:val="18"/>
        </w:rPr>
        <w:t>, 201</w:t>
      </w:r>
      <w:r w:rsidR="00D338F2">
        <w:rPr>
          <w:rFonts w:ascii="Times New Roman" w:hAnsi="Times New Roman" w:cs="Times New Roman"/>
          <w:b/>
          <w:i/>
          <w:sz w:val="18"/>
          <w:szCs w:val="18"/>
        </w:rPr>
        <w:t>9</w:t>
      </w:r>
      <w:r w:rsidRPr="0013146A">
        <w:rPr>
          <w:rFonts w:ascii="Times New Roman" w:hAnsi="Times New Roman" w:cs="Times New Roman"/>
          <w:b/>
          <w:i/>
          <w:sz w:val="18"/>
          <w:szCs w:val="18"/>
        </w:rPr>
        <w:t>)</w:t>
      </w:r>
      <w:r w:rsidR="00815D8F" w:rsidRPr="00815D8F">
        <w:rPr>
          <w:rFonts w:ascii="Times New Roman" w:hAnsi="Times New Roman" w:cs="Times New Roman"/>
          <w:noProof/>
        </w:rPr>
        <w:t xml:space="preserve"> </w:t>
      </w:r>
      <w:r w:rsidR="00F50207">
        <w:rPr>
          <w:rFonts w:ascii="Times New Roman" w:hAnsi="Times New Roman" w:cs="Times New Roman"/>
          <w:noProof/>
        </w:rPr>
        <w:t xml:space="preserve"> </w:t>
      </w:r>
    </w:p>
    <w:p w:rsidR="00D34BB2" w:rsidRPr="0058035A" w:rsidRDefault="007F378B" w:rsidP="00CD0254">
      <w:pPr>
        <w:tabs>
          <w:tab w:val="left" w:pos="2550"/>
        </w:tabs>
        <w:spacing w:after="0" w:line="240" w:lineRule="auto"/>
        <w:jc w:val="both"/>
        <w:rPr>
          <w:rFonts w:ascii="Times New Roman" w:hAnsi="Times New Roman" w:cs="Times New Roman"/>
          <w:noProof/>
        </w:rPr>
      </w:pPr>
      <w:r>
        <w:rPr>
          <w:rFonts w:ascii="Times New Roman" w:hAnsi="Times New Roman" w:cs="Times New Roman"/>
          <w:noProof/>
        </w:rPr>
        <w:t xml:space="preserve">             </w:t>
      </w:r>
    </w:p>
    <w:p w:rsidR="00FF4B55" w:rsidRPr="002B462B" w:rsidRDefault="00E929AF" w:rsidP="002B462B">
      <w:pPr>
        <w:tabs>
          <w:tab w:val="left" w:pos="2550"/>
        </w:tabs>
        <w:spacing w:after="0" w:line="240" w:lineRule="auto"/>
        <w:rPr>
          <w:rFonts w:ascii="Times New Roman" w:hAnsi="Times New Roman" w:cs="Times New Roman"/>
          <w:b/>
          <w:i/>
          <w:sz w:val="18"/>
          <w:szCs w:val="18"/>
        </w:rPr>
      </w:pPr>
      <w:r>
        <w:rPr>
          <w:rFonts w:ascii="Times New Roman" w:hAnsi="Times New Roman" w:cs="Times New Roman"/>
          <w:b/>
          <w:i/>
          <w:sz w:val="28"/>
          <w:szCs w:val="18"/>
        </w:rPr>
        <w:t xml:space="preserve">      </w:t>
      </w:r>
    </w:p>
    <w:tbl>
      <w:tblPr>
        <w:tblStyle w:val="a5"/>
        <w:tblW w:w="10881" w:type="dxa"/>
        <w:tblLook w:val="04A0"/>
      </w:tblPr>
      <w:tblGrid>
        <w:gridCol w:w="3936"/>
        <w:gridCol w:w="3685"/>
        <w:gridCol w:w="3260"/>
      </w:tblGrid>
      <w:tr w:rsidR="000D3A8F" w:rsidRPr="00DC0711" w:rsidTr="00065328">
        <w:tc>
          <w:tcPr>
            <w:tcW w:w="3936" w:type="dxa"/>
          </w:tcPr>
          <w:p w:rsidR="009811F8" w:rsidRPr="009811F8" w:rsidRDefault="009811F8" w:rsidP="00CC39BC">
            <w:pPr>
              <w:jc w:val="center"/>
              <w:rPr>
                <w:rFonts w:ascii="Times New Roman" w:eastAsia="Times New Roman" w:hAnsi="Times New Roman" w:cs="Times New Roman"/>
                <w:b/>
                <w:color w:val="FF0000"/>
                <w:sz w:val="10"/>
                <w:szCs w:val="18"/>
              </w:rPr>
            </w:pPr>
          </w:p>
          <w:p w:rsidR="00711C67" w:rsidRPr="00711C67" w:rsidRDefault="00711C67" w:rsidP="00237FDB">
            <w:pPr>
              <w:jc w:val="center"/>
              <w:rPr>
                <w:rStyle w:val="event-infosummary"/>
                <w:rFonts w:ascii="Times New Roman" w:hAnsi="Times New Roman" w:cs="Times New Roman"/>
                <w:b/>
                <w:color w:val="C00000"/>
                <w:sz w:val="6"/>
              </w:rPr>
            </w:pPr>
          </w:p>
          <w:p w:rsidR="008C5B07" w:rsidRPr="00925E84" w:rsidRDefault="003E16F3" w:rsidP="008C5B07">
            <w:pPr>
              <w:jc w:val="center"/>
              <w:outlineLvl w:val="0"/>
              <w:rPr>
                <w:rFonts w:ascii="Times New Roman" w:eastAsia="Times New Roman" w:hAnsi="Times New Roman" w:cs="Times New Roman"/>
                <w:b/>
                <w:bCs/>
                <w:color w:val="C00000"/>
                <w:kern w:val="36"/>
              </w:rPr>
            </w:pPr>
            <w:r>
              <w:rPr>
                <w:rFonts w:ascii="Times New Roman" w:eastAsia="Times New Roman" w:hAnsi="Times New Roman" w:cs="Times New Roman"/>
                <w:b/>
                <w:bCs/>
                <w:color w:val="C00000"/>
                <w:kern w:val="36"/>
              </w:rPr>
              <w:t>2019 год – Год театра в России</w:t>
            </w:r>
          </w:p>
          <w:p w:rsidR="00CC39BC" w:rsidRPr="008C5B07" w:rsidRDefault="00CC39BC" w:rsidP="008C5B07">
            <w:pPr>
              <w:rPr>
                <w:rFonts w:ascii="Times New Roman" w:eastAsia="Times New Roman" w:hAnsi="Times New Roman" w:cs="Times New Roman"/>
                <w:b/>
                <w:color w:val="FF0000"/>
                <w:sz w:val="20"/>
                <w:szCs w:val="20"/>
              </w:rPr>
            </w:pPr>
          </w:p>
        </w:tc>
        <w:tc>
          <w:tcPr>
            <w:tcW w:w="3685" w:type="dxa"/>
          </w:tcPr>
          <w:p w:rsidR="005E1C84" w:rsidRPr="00711C67" w:rsidRDefault="000F1AC8" w:rsidP="00A959C3">
            <w:pPr>
              <w:tabs>
                <w:tab w:val="left" w:pos="2550"/>
              </w:tabs>
              <w:jc w:val="center"/>
              <w:rPr>
                <w:rFonts w:ascii="Times New Roman" w:hAnsi="Times New Roman" w:cs="Times New Roman"/>
                <w:b/>
                <w:color w:val="C00000"/>
                <w:sz w:val="14"/>
                <w:szCs w:val="20"/>
              </w:rPr>
            </w:pPr>
            <w:r>
              <w:rPr>
                <w:rFonts w:ascii="Times New Roman" w:hAnsi="Times New Roman" w:cs="Times New Roman"/>
                <w:b/>
                <w:color w:val="C00000"/>
                <w:sz w:val="20"/>
                <w:szCs w:val="20"/>
              </w:rPr>
              <w:t xml:space="preserve"> </w:t>
            </w:r>
          </w:p>
          <w:p w:rsidR="00FE67C3" w:rsidRPr="00D338F2" w:rsidRDefault="00D338F2" w:rsidP="00A959C3">
            <w:pPr>
              <w:tabs>
                <w:tab w:val="left" w:pos="2550"/>
              </w:tabs>
              <w:jc w:val="center"/>
              <w:rPr>
                <w:rFonts w:ascii="Times New Roman" w:eastAsia="Times New Roman" w:hAnsi="Times New Roman" w:cs="Times New Roman"/>
                <w:b/>
                <w:color w:val="C00000"/>
                <w:sz w:val="20"/>
                <w:szCs w:val="20"/>
              </w:rPr>
            </w:pPr>
            <w:r w:rsidRPr="00D338F2">
              <w:rPr>
                <w:rFonts w:ascii="Times New Roman" w:eastAsia="Times New Roman" w:hAnsi="Times New Roman" w:cs="Times New Roman"/>
                <w:b/>
                <w:i/>
                <w:iCs/>
                <w:szCs w:val="24"/>
              </w:rPr>
              <w:t>2019 год — Год книги в Содружестве Независимых Государств</w:t>
            </w:r>
          </w:p>
        </w:tc>
        <w:tc>
          <w:tcPr>
            <w:tcW w:w="3260" w:type="dxa"/>
          </w:tcPr>
          <w:p w:rsidR="00711C67" w:rsidRPr="00711C67" w:rsidRDefault="00711C67" w:rsidP="00BC7FA3">
            <w:pPr>
              <w:tabs>
                <w:tab w:val="left" w:pos="2550"/>
              </w:tabs>
              <w:jc w:val="center"/>
              <w:rPr>
                <w:rFonts w:ascii="Times New Roman" w:eastAsia="Times New Roman" w:hAnsi="Times New Roman" w:cs="Times New Roman"/>
                <w:b/>
                <w:color w:val="C00000"/>
                <w:sz w:val="12"/>
                <w:szCs w:val="20"/>
              </w:rPr>
            </w:pPr>
          </w:p>
          <w:p w:rsidR="005E1C84" w:rsidRPr="009E2880" w:rsidRDefault="00711C67" w:rsidP="00BC7FA3">
            <w:pPr>
              <w:tabs>
                <w:tab w:val="left" w:pos="2550"/>
              </w:tabs>
              <w:jc w:val="center"/>
              <w:rPr>
                <w:rFonts w:ascii="Times New Roman" w:eastAsia="Times New Roman" w:hAnsi="Times New Roman" w:cs="Times New Roman"/>
                <w:b/>
                <w:color w:val="C00000"/>
              </w:rPr>
            </w:pPr>
            <w:r w:rsidRPr="009E2880">
              <w:rPr>
                <w:rFonts w:ascii="Times New Roman" w:eastAsia="Times New Roman" w:hAnsi="Times New Roman" w:cs="Times New Roman"/>
                <w:b/>
                <w:color w:val="C00000"/>
              </w:rPr>
              <w:t xml:space="preserve">14 февраля - Международный день дарения книг  </w:t>
            </w:r>
          </w:p>
          <w:p w:rsidR="005A3DD3" w:rsidRPr="000A3B7D" w:rsidRDefault="005A3DD3" w:rsidP="00BC7FA3">
            <w:pPr>
              <w:tabs>
                <w:tab w:val="left" w:pos="2550"/>
              </w:tabs>
              <w:jc w:val="center"/>
              <w:rPr>
                <w:rFonts w:ascii="Times New Roman" w:hAnsi="Times New Roman" w:cs="Times New Roman"/>
                <w:b/>
                <w:color w:val="C00000"/>
                <w:sz w:val="10"/>
                <w:szCs w:val="20"/>
              </w:rPr>
            </w:pPr>
          </w:p>
        </w:tc>
      </w:tr>
      <w:tr w:rsidR="0009616D" w:rsidRPr="00DC0711" w:rsidTr="00065328">
        <w:trPr>
          <w:trHeight w:val="64"/>
        </w:trPr>
        <w:tc>
          <w:tcPr>
            <w:tcW w:w="3936" w:type="dxa"/>
          </w:tcPr>
          <w:p w:rsidR="00A17104" w:rsidRPr="00A17104" w:rsidRDefault="00A17104" w:rsidP="00A17104">
            <w:pPr>
              <w:jc w:val="center"/>
              <w:rPr>
                <w:rFonts w:ascii="Times New Roman" w:hAnsi="Times New Roman" w:cs="Times New Roman"/>
                <w:b/>
                <w:color w:val="C00000"/>
                <w:sz w:val="12"/>
                <w:szCs w:val="14"/>
              </w:rPr>
            </w:pPr>
            <w:r>
              <w:rPr>
                <w:rFonts w:ascii="Times New Roman" w:hAnsi="Times New Roman" w:cs="Times New Roman"/>
                <w:b/>
                <w:noProof/>
                <w:color w:val="C00000"/>
                <w:sz w:val="12"/>
                <w:szCs w:val="14"/>
              </w:rPr>
              <w:drawing>
                <wp:anchor distT="0" distB="0" distL="114300" distR="114300" simplePos="0" relativeHeight="251662336" behindDoc="1" locked="0" layoutInCell="1" allowOverlap="1">
                  <wp:simplePos x="0" y="0"/>
                  <wp:positionH relativeFrom="column">
                    <wp:posOffset>21590</wp:posOffset>
                  </wp:positionH>
                  <wp:positionV relativeFrom="paragraph">
                    <wp:posOffset>22860</wp:posOffset>
                  </wp:positionV>
                  <wp:extent cx="704850" cy="838200"/>
                  <wp:effectExtent l="19050" t="0" r="0" b="0"/>
                  <wp:wrapThrough wrapText="bothSides">
                    <wp:wrapPolygon edited="0">
                      <wp:start x="-584" y="0"/>
                      <wp:lineTo x="-584" y="21109"/>
                      <wp:lineTo x="21600" y="21109"/>
                      <wp:lineTo x="21600" y="0"/>
                      <wp:lineTo x="-584" y="0"/>
                    </wp:wrapPolygon>
                  </wp:wrapThrough>
                  <wp:docPr id="5" name="Рисунок 2" descr="C:\Users\Ученик.111\AppData\Local\Microsoft\Windows\Temporary Internet Files\Content.Word\маска л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111\AppData\Local\Microsoft\Windows\Temporary Internet Files\Content.Word\маска лира.jpg"/>
                          <pic:cNvPicPr>
                            <a:picLocks noChangeAspect="1" noChangeArrowheads="1"/>
                          </pic:cNvPicPr>
                        </pic:nvPicPr>
                        <pic:blipFill>
                          <a:blip r:embed="rId8" cstate="print"/>
                          <a:srcRect l="3619" t="2890" r="6012" b="12872"/>
                          <a:stretch>
                            <a:fillRect/>
                          </a:stretch>
                        </pic:blipFill>
                        <pic:spPr bwMode="auto">
                          <a:xfrm>
                            <a:off x="0" y="0"/>
                            <a:ext cx="704850" cy="838200"/>
                          </a:xfrm>
                          <a:prstGeom prst="rect">
                            <a:avLst/>
                          </a:prstGeom>
                          <a:noFill/>
                          <a:ln w="9525">
                            <a:noFill/>
                            <a:miter lim="800000"/>
                            <a:headEnd/>
                            <a:tailEnd/>
                          </a:ln>
                        </pic:spPr>
                      </pic:pic>
                    </a:graphicData>
                  </a:graphic>
                </wp:anchor>
              </w:drawing>
            </w:r>
          </w:p>
          <w:p w:rsidR="00C64946" w:rsidRPr="00A17104" w:rsidRDefault="00A17104" w:rsidP="00A17104">
            <w:pPr>
              <w:jc w:val="center"/>
              <w:rPr>
                <w:rFonts w:ascii="Times New Roman" w:hAnsi="Times New Roman" w:cs="Times New Roman"/>
                <w:b/>
                <w:color w:val="C00000"/>
                <w:sz w:val="18"/>
                <w:szCs w:val="14"/>
              </w:rPr>
            </w:pPr>
            <w:r w:rsidRPr="00A17104">
              <w:rPr>
                <w:rFonts w:ascii="Times New Roman" w:hAnsi="Times New Roman" w:cs="Times New Roman"/>
                <w:b/>
                <w:color w:val="C00000"/>
                <w:sz w:val="18"/>
                <w:szCs w:val="14"/>
              </w:rPr>
              <w:t>Казанский академический русский драматический театр имени В.И.Качалова</w:t>
            </w:r>
          </w:p>
          <w:p w:rsidR="00A17104" w:rsidRPr="00A17104" w:rsidRDefault="00A17104" w:rsidP="00A17104">
            <w:pPr>
              <w:rPr>
                <w:rFonts w:ascii="Times New Roman" w:hAnsi="Times New Roman" w:cs="Times New Roman"/>
                <w:b/>
                <w:sz w:val="16"/>
                <w:szCs w:val="14"/>
              </w:rPr>
            </w:pPr>
          </w:p>
          <w:p w:rsidR="00A17104" w:rsidRDefault="003E16F3" w:rsidP="003E16F3">
            <w:pPr>
              <w:rPr>
                <w:rFonts w:ascii="Times New Roman" w:eastAsia="Times New Roman" w:hAnsi="Times New Roman" w:cs="Times New Roman"/>
                <w:sz w:val="18"/>
                <w:szCs w:val="18"/>
              </w:rPr>
            </w:pPr>
            <w:r>
              <w:rPr>
                <w:rFonts w:ascii="Times New Roman" w:hAnsi="Times New Roman" w:cs="Times New Roman"/>
                <w:color w:val="C00000"/>
                <w:sz w:val="18"/>
                <w:szCs w:val="18"/>
              </w:rPr>
              <w:t xml:space="preserve">   </w:t>
            </w:r>
            <w:r w:rsidR="00A17104">
              <w:rPr>
                <w:rFonts w:ascii="Times New Roman" w:hAnsi="Times New Roman" w:cs="Times New Roman"/>
                <w:color w:val="C00000"/>
                <w:sz w:val="18"/>
                <w:szCs w:val="18"/>
              </w:rPr>
              <w:t xml:space="preserve">    </w:t>
            </w:r>
            <w:r w:rsidRPr="00B71CD6">
              <w:rPr>
                <w:rFonts w:ascii="Times New Roman" w:eastAsia="Times New Roman" w:hAnsi="Times New Roman" w:cs="Times New Roman"/>
                <w:sz w:val="18"/>
                <w:szCs w:val="18"/>
              </w:rPr>
              <w:t>К</w:t>
            </w:r>
            <w:r>
              <w:rPr>
                <w:rFonts w:ascii="Times New Roman" w:eastAsia="Times New Roman" w:hAnsi="Times New Roman" w:cs="Times New Roman"/>
                <w:sz w:val="18"/>
                <w:szCs w:val="18"/>
              </w:rPr>
              <w:t xml:space="preserve">азанский русский </w:t>
            </w:r>
            <w:r w:rsidRPr="00B71CD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драм</w:t>
            </w:r>
            <w:r w:rsidRPr="00B71CD6">
              <w:rPr>
                <w:rFonts w:ascii="Times New Roman" w:eastAsia="Times New Roman" w:hAnsi="Times New Roman" w:cs="Times New Roman"/>
                <w:sz w:val="18"/>
                <w:szCs w:val="18"/>
              </w:rPr>
              <w:t xml:space="preserve">театр имени </w:t>
            </w:r>
          </w:p>
          <w:p w:rsidR="003E16F3" w:rsidRDefault="003E16F3" w:rsidP="003E16F3">
            <w:pPr>
              <w:rPr>
                <w:rFonts w:ascii="Times New Roman" w:eastAsia="Times New Roman" w:hAnsi="Times New Roman" w:cs="Times New Roman"/>
                <w:sz w:val="18"/>
                <w:szCs w:val="18"/>
              </w:rPr>
            </w:pPr>
            <w:r w:rsidRPr="00B71CD6">
              <w:rPr>
                <w:rFonts w:ascii="Times New Roman" w:eastAsia="Times New Roman" w:hAnsi="Times New Roman" w:cs="Times New Roman"/>
                <w:sz w:val="18"/>
                <w:szCs w:val="18"/>
              </w:rPr>
              <w:t>В.И. Качалова входит в число старейших театров нашей страны. Годом его основания можно считать 1791, так как именно тогда, по инициативе князя С. М. Баратаева - губернатора Казани, - был организован первый публичный театр</w:t>
            </w:r>
            <w:r>
              <w:rPr>
                <w:rFonts w:ascii="Times New Roman" w:eastAsia="Times New Roman" w:hAnsi="Times New Roman" w:cs="Times New Roman"/>
                <w:sz w:val="18"/>
                <w:szCs w:val="18"/>
              </w:rPr>
              <w:t xml:space="preserve">. </w:t>
            </w:r>
          </w:p>
          <w:p w:rsidR="003E16F3" w:rsidRDefault="003E16F3" w:rsidP="003E16F3">
            <w:pPr>
              <w:rPr>
                <w:rFonts w:ascii="Times New Roman" w:hAnsi="Times New Roman" w:cs="Times New Roman"/>
                <w:sz w:val="18"/>
                <w:szCs w:val="18"/>
              </w:rPr>
            </w:pPr>
            <w:r>
              <w:rPr>
                <w:rFonts w:ascii="Times New Roman" w:eastAsia="Times New Roman" w:hAnsi="Times New Roman" w:cs="Times New Roman"/>
                <w:sz w:val="18"/>
                <w:szCs w:val="18"/>
              </w:rPr>
              <w:t xml:space="preserve">   </w:t>
            </w:r>
            <w:r w:rsidRPr="00702468">
              <w:rPr>
                <w:rFonts w:ascii="Times New Roman" w:eastAsia="Times New Roman" w:hAnsi="Times New Roman" w:cs="Times New Roman"/>
                <w:sz w:val="18"/>
                <w:szCs w:val="18"/>
              </w:rPr>
              <w:t>В 1802 году было построено деревянное здание для театра помещиком П. П. Есиповым. Он же сформировал и труппу из своих крепостных и нескольких вольных.</w:t>
            </w:r>
            <w:r w:rsidR="00585989" w:rsidRPr="001045B9">
              <w:rPr>
                <w:rFonts w:ascii="Times New Roman" w:hAnsi="Times New Roman" w:cs="Times New Roman"/>
                <w:sz w:val="18"/>
                <w:szCs w:val="18"/>
              </w:rPr>
              <w:t xml:space="preserve"> В репертуаре тех лет — пьеса </w:t>
            </w:r>
            <w:hyperlink r:id="rId9" w:tooltip="Фонвизин, Денис Иванович" w:history="1">
              <w:r w:rsidR="00585989" w:rsidRPr="001045B9">
                <w:rPr>
                  <w:rStyle w:val="ad"/>
                  <w:rFonts w:ascii="Times New Roman" w:hAnsi="Times New Roman" w:cs="Times New Roman"/>
                  <w:sz w:val="18"/>
                  <w:szCs w:val="18"/>
                </w:rPr>
                <w:t>Дениса Фонвизина</w:t>
              </w:r>
            </w:hyperlink>
            <w:r w:rsidR="00585989" w:rsidRPr="001045B9">
              <w:rPr>
                <w:rFonts w:ascii="Times New Roman" w:hAnsi="Times New Roman" w:cs="Times New Roman"/>
                <w:sz w:val="18"/>
                <w:szCs w:val="18"/>
              </w:rPr>
              <w:t xml:space="preserve"> «</w:t>
            </w:r>
            <w:hyperlink r:id="rId10" w:tooltip="Недоросль (пьеса)" w:history="1">
              <w:r w:rsidR="00585989" w:rsidRPr="001045B9">
                <w:rPr>
                  <w:rStyle w:val="ad"/>
                  <w:rFonts w:ascii="Times New Roman" w:hAnsi="Times New Roman" w:cs="Times New Roman"/>
                  <w:sz w:val="18"/>
                  <w:szCs w:val="18"/>
                </w:rPr>
                <w:t>Недоросль</w:t>
              </w:r>
            </w:hyperlink>
            <w:r w:rsidR="00585989" w:rsidRPr="001045B9">
              <w:rPr>
                <w:rFonts w:ascii="Times New Roman" w:hAnsi="Times New Roman" w:cs="Times New Roman"/>
                <w:sz w:val="18"/>
                <w:szCs w:val="18"/>
              </w:rPr>
              <w:t xml:space="preserve">» (была поставлена в 1804 году), пьесы </w:t>
            </w:r>
            <w:hyperlink r:id="rId11" w:tooltip="Плавильщиков, Пётр Алексеевич" w:history="1">
              <w:r w:rsidR="00585989" w:rsidRPr="001045B9">
                <w:rPr>
                  <w:rStyle w:val="ad"/>
                  <w:rFonts w:ascii="Times New Roman" w:hAnsi="Times New Roman" w:cs="Times New Roman"/>
                  <w:sz w:val="18"/>
                  <w:szCs w:val="18"/>
                </w:rPr>
                <w:t>Плавильщикова</w:t>
              </w:r>
            </w:hyperlink>
            <w:r w:rsidR="00585989" w:rsidRPr="001045B9">
              <w:rPr>
                <w:rFonts w:ascii="Times New Roman" w:hAnsi="Times New Roman" w:cs="Times New Roman"/>
                <w:sz w:val="18"/>
                <w:szCs w:val="18"/>
              </w:rPr>
              <w:t xml:space="preserve"> «Бобыль» и «Ермак»</w:t>
            </w:r>
            <w:r w:rsidR="00585989">
              <w:rPr>
                <w:rFonts w:ascii="Times New Roman" w:hAnsi="Times New Roman" w:cs="Times New Roman"/>
                <w:sz w:val="18"/>
                <w:szCs w:val="18"/>
              </w:rPr>
              <w:t>.</w:t>
            </w:r>
          </w:p>
          <w:p w:rsidR="00585989" w:rsidRDefault="00585989" w:rsidP="003E16F3">
            <w:pPr>
              <w:rPr>
                <w:rFonts w:ascii="Times New Roman" w:hAnsi="Times New Roman" w:cs="Times New Roman"/>
                <w:sz w:val="18"/>
                <w:szCs w:val="18"/>
              </w:rPr>
            </w:pPr>
            <w:r>
              <w:rPr>
                <w:rFonts w:ascii="Times New Roman" w:hAnsi="Times New Roman" w:cs="Times New Roman"/>
                <w:sz w:val="18"/>
                <w:szCs w:val="18"/>
              </w:rPr>
              <w:t xml:space="preserve">   </w:t>
            </w:r>
            <w:r w:rsidRPr="001045B9">
              <w:rPr>
                <w:rFonts w:ascii="Times New Roman" w:hAnsi="Times New Roman" w:cs="Times New Roman"/>
                <w:sz w:val="18"/>
                <w:szCs w:val="18"/>
              </w:rPr>
              <w:t>Здание</w:t>
            </w:r>
            <w:r>
              <w:rPr>
                <w:rFonts w:ascii="Times New Roman" w:hAnsi="Times New Roman" w:cs="Times New Roman"/>
                <w:sz w:val="18"/>
                <w:szCs w:val="18"/>
              </w:rPr>
              <w:t xml:space="preserve">, </w:t>
            </w:r>
            <w:r w:rsidRPr="001045B9">
              <w:rPr>
                <w:rFonts w:ascii="Times New Roman" w:hAnsi="Times New Roman" w:cs="Times New Roman"/>
                <w:sz w:val="18"/>
                <w:szCs w:val="18"/>
              </w:rPr>
              <w:t xml:space="preserve"> в котором ныне располагается театр</w:t>
            </w:r>
            <w:r>
              <w:rPr>
                <w:rFonts w:ascii="Times New Roman" w:hAnsi="Times New Roman" w:cs="Times New Roman"/>
                <w:sz w:val="18"/>
                <w:szCs w:val="18"/>
              </w:rPr>
              <w:t>,</w:t>
            </w:r>
            <w:r w:rsidRPr="001045B9">
              <w:rPr>
                <w:rFonts w:ascii="Times New Roman" w:hAnsi="Times New Roman" w:cs="Times New Roman"/>
                <w:sz w:val="18"/>
                <w:szCs w:val="18"/>
              </w:rPr>
              <w:t xml:space="preserve"> построено в 1833 году для купца Синякова, затем неоднократно перестраивался. В 1914 году оно приобретает окончательный вид с залом для демонстрации фильмов и для постановок драм и оперетт.</w:t>
            </w:r>
          </w:p>
          <w:p w:rsidR="009E40F0" w:rsidRPr="009E40F0" w:rsidRDefault="009E40F0" w:rsidP="003E16F3">
            <w:pPr>
              <w:rPr>
                <w:rFonts w:ascii="Times New Roman" w:hAnsi="Times New Roman" w:cs="Times New Roman"/>
                <w:sz w:val="14"/>
                <w:szCs w:val="18"/>
              </w:rPr>
            </w:pPr>
          </w:p>
          <w:p w:rsidR="009E40F0" w:rsidRDefault="009E40F0" w:rsidP="009E40F0">
            <w:pPr>
              <w:rPr>
                <w:rFonts w:ascii="Times New Roman" w:eastAsia="Times New Roman" w:hAnsi="Times New Roman" w:cs="Times New Roman"/>
                <w:b/>
                <w:sz w:val="18"/>
                <w:szCs w:val="18"/>
                <w:u w:val="single"/>
              </w:rPr>
            </w:pPr>
            <w:r>
              <w:rPr>
                <w:rFonts w:ascii="Times New Roman" w:hAnsi="Times New Roman" w:cs="Times New Roman"/>
                <w:sz w:val="18"/>
                <w:szCs w:val="18"/>
              </w:rPr>
              <w:t xml:space="preserve">   </w:t>
            </w:r>
            <w:r w:rsidRPr="009E40F0">
              <w:rPr>
                <w:rFonts w:ascii="Times New Roman" w:eastAsia="Times New Roman" w:hAnsi="Times New Roman" w:cs="Times New Roman"/>
                <w:b/>
                <w:sz w:val="18"/>
                <w:szCs w:val="18"/>
                <w:u w:val="single"/>
              </w:rPr>
              <w:t xml:space="preserve">Василий </w:t>
            </w:r>
            <w:r w:rsidRPr="00B0353F">
              <w:rPr>
                <w:rFonts w:ascii="Times New Roman" w:eastAsia="Times New Roman" w:hAnsi="Times New Roman" w:cs="Times New Roman"/>
                <w:b/>
                <w:sz w:val="18"/>
                <w:szCs w:val="18"/>
                <w:u w:val="single"/>
              </w:rPr>
              <w:t xml:space="preserve"> И</w:t>
            </w:r>
            <w:r w:rsidRPr="009E40F0">
              <w:rPr>
                <w:rFonts w:ascii="Times New Roman" w:eastAsia="Times New Roman" w:hAnsi="Times New Roman" w:cs="Times New Roman"/>
                <w:b/>
                <w:sz w:val="18"/>
                <w:szCs w:val="18"/>
                <w:u w:val="single"/>
              </w:rPr>
              <w:t xml:space="preserve">ванович </w:t>
            </w:r>
            <w:r w:rsidRPr="00B0353F">
              <w:rPr>
                <w:rFonts w:ascii="Times New Roman" w:eastAsia="Times New Roman" w:hAnsi="Times New Roman" w:cs="Times New Roman"/>
                <w:b/>
                <w:sz w:val="18"/>
                <w:szCs w:val="18"/>
                <w:u w:val="single"/>
              </w:rPr>
              <w:t xml:space="preserve">Качалов </w:t>
            </w:r>
          </w:p>
          <w:p w:rsidR="009E40F0" w:rsidRPr="009E40F0" w:rsidRDefault="009E40F0" w:rsidP="009E40F0">
            <w:pPr>
              <w:rPr>
                <w:rFonts w:ascii="Times New Roman" w:eastAsia="Times New Roman" w:hAnsi="Times New Roman" w:cs="Times New Roman"/>
                <w:b/>
                <w:sz w:val="12"/>
                <w:szCs w:val="18"/>
                <w:u w:val="single"/>
              </w:rPr>
            </w:pPr>
          </w:p>
          <w:p w:rsidR="00FD7345" w:rsidRDefault="009E40F0" w:rsidP="00FD7345">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B0353F">
              <w:rPr>
                <w:rFonts w:ascii="Times New Roman" w:eastAsia="Times New Roman" w:hAnsi="Times New Roman" w:cs="Times New Roman"/>
                <w:sz w:val="18"/>
                <w:szCs w:val="18"/>
              </w:rPr>
              <w:t xml:space="preserve">В 1948 году БДТ получил имя народного артиста СССР Василия Ивановича Качалова. </w:t>
            </w:r>
          </w:p>
          <w:p w:rsidR="00FD7345" w:rsidRDefault="00FD7345" w:rsidP="00FD7345">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F92E22">
              <w:rPr>
                <w:rFonts w:ascii="Times New Roman" w:eastAsia="Times New Roman" w:hAnsi="Times New Roman" w:cs="Times New Roman"/>
                <w:sz w:val="18"/>
                <w:szCs w:val="18"/>
              </w:rPr>
              <w:t xml:space="preserve">Настоящая фамилия артиста – Шверубович. Родился он в 1875 году в Вильне, его отец – православный священник - определил сына петь в церковном хоре, когда тот был ещё маленьким мальчиком. </w:t>
            </w:r>
            <w:r>
              <w:rPr>
                <w:rFonts w:ascii="Times New Roman" w:eastAsia="Times New Roman" w:hAnsi="Times New Roman" w:cs="Times New Roman"/>
                <w:sz w:val="18"/>
                <w:szCs w:val="18"/>
              </w:rPr>
              <w:t xml:space="preserve">Со временем </w:t>
            </w:r>
            <w:r w:rsidRPr="00F92E22">
              <w:rPr>
                <w:rFonts w:ascii="Times New Roman" w:eastAsia="Times New Roman" w:hAnsi="Times New Roman" w:cs="Times New Roman"/>
                <w:sz w:val="18"/>
                <w:szCs w:val="18"/>
              </w:rPr>
              <w:t>у него появилась мечта – стать артистом оперного театра</w:t>
            </w:r>
            <w:r>
              <w:rPr>
                <w:rFonts w:ascii="Times New Roman" w:eastAsia="Times New Roman" w:hAnsi="Times New Roman" w:cs="Times New Roman"/>
                <w:sz w:val="18"/>
                <w:szCs w:val="18"/>
              </w:rPr>
              <w:t xml:space="preserve">. </w:t>
            </w:r>
            <w:r w:rsidRPr="00F92E22">
              <w:rPr>
                <w:rFonts w:ascii="Times New Roman" w:eastAsia="Times New Roman" w:hAnsi="Times New Roman" w:cs="Times New Roman"/>
                <w:sz w:val="18"/>
                <w:szCs w:val="18"/>
              </w:rPr>
              <w:t>В школе на переменах он декламировал своим одноклассникам монологи, показывал сценки в лицах. Ещё будучи гимназистом, Василий Иванович сыграл свою первую роль в театре – это был Хлестаков</w:t>
            </w:r>
            <w:r>
              <w:rPr>
                <w:rFonts w:ascii="Times New Roman" w:eastAsia="Times New Roman" w:hAnsi="Times New Roman" w:cs="Times New Roman"/>
                <w:sz w:val="18"/>
                <w:szCs w:val="18"/>
              </w:rPr>
              <w:t xml:space="preserve">. </w:t>
            </w:r>
            <w:r w:rsidRPr="00F92E22">
              <w:rPr>
                <w:rFonts w:ascii="Times New Roman" w:eastAsia="Times New Roman" w:hAnsi="Times New Roman" w:cs="Times New Roman"/>
                <w:sz w:val="18"/>
                <w:szCs w:val="18"/>
              </w:rPr>
              <w:t>С 1896 года Василий был принят в труппу професси</w:t>
            </w:r>
            <w:r w:rsidR="003315F1">
              <w:rPr>
                <w:rFonts w:ascii="Times New Roman" w:eastAsia="Times New Roman" w:hAnsi="Times New Roman" w:cs="Times New Roman"/>
                <w:sz w:val="18"/>
                <w:szCs w:val="18"/>
              </w:rPr>
              <w:t xml:space="preserve">онального театра А. С. Суворина. </w:t>
            </w:r>
            <w:r w:rsidRPr="00F92E22">
              <w:rPr>
                <w:rFonts w:ascii="Times New Roman" w:eastAsia="Times New Roman" w:hAnsi="Times New Roman" w:cs="Times New Roman"/>
                <w:sz w:val="18"/>
                <w:szCs w:val="18"/>
              </w:rPr>
              <w:t xml:space="preserve"> Вот тогда Шверубович и превратился в Качалова. Приписывают идею такого псевдонима Ф. Шаляпину, который был другом Василия. Летом 1986 года Василий сыграл более 35 спектаклей</w:t>
            </w:r>
            <w:r w:rsidR="003315F1">
              <w:rPr>
                <w:rFonts w:ascii="Times New Roman" w:eastAsia="Times New Roman" w:hAnsi="Times New Roman" w:cs="Times New Roman"/>
                <w:sz w:val="18"/>
                <w:szCs w:val="18"/>
              </w:rPr>
              <w:t>.</w:t>
            </w:r>
          </w:p>
          <w:p w:rsidR="00FD7345" w:rsidRDefault="00FD7345" w:rsidP="00FD7345">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FD5804">
              <w:rPr>
                <w:rFonts w:ascii="Times New Roman" w:eastAsia="Times New Roman" w:hAnsi="Times New Roman" w:cs="Times New Roman"/>
                <w:sz w:val="18"/>
                <w:szCs w:val="18"/>
              </w:rPr>
              <w:t>В.И. Качалов получил высшую государственную награду - орден Ленина, в 1936 году был удостоен звания Народный артист СССР, а в 1943-м получил Сталинскую премию. В 1948 году гениальный актёр скончался от рака лёгких.</w:t>
            </w:r>
          </w:p>
          <w:p w:rsidR="009E40F0" w:rsidRDefault="00FD7345" w:rsidP="00FD7345">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9E40F0" w:rsidRPr="00B0353F">
              <w:rPr>
                <w:rFonts w:ascii="Times New Roman" w:eastAsia="Times New Roman" w:hAnsi="Times New Roman" w:cs="Times New Roman"/>
                <w:sz w:val="18"/>
                <w:szCs w:val="18"/>
              </w:rPr>
              <w:t xml:space="preserve">Театр, в котором он начинал свой творческий путь, увековечил его в своих стенах - </w:t>
            </w:r>
            <w:r>
              <w:rPr>
                <w:rFonts w:ascii="Times New Roman" w:eastAsia="Times New Roman" w:hAnsi="Times New Roman" w:cs="Times New Roman"/>
                <w:sz w:val="18"/>
                <w:szCs w:val="18"/>
              </w:rPr>
              <w:t>18 октября 2005 года</w:t>
            </w:r>
            <w:r w:rsidRPr="00B0353F">
              <w:rPr>
                <w:rFonts w:ascii="Times New Roman" w:eastAsia="Times New Roman" w:hAnsi="Times New Roman" w:cs="Times New Roman"/>
                <w:sz w:val="18"/>
                <w:szCs w:val="18"/>
              </w:rPr>
              <w:t xml:space="preserve"> </w:t>
            </w:r>
            <w:r w:rsidR="009E40F0" w:rsidRPr="00B0353F">
              <w:rPr>
                <w:rFonts w:ascii="Times New Roman" w:eastAsia="Times New Roman" w:hAnsi="Times New Roman" w:cs="Times New Roman"/>
                <w:sz w:val="18"/>
                <w:szCs w:val="18"/>
              </w:rPr>
              <w:t>в фойе-атриуме театра</w:t>
            </w:r>
            <w:r w:rsidR="009E40F0">
              <w:rPr>
                <w:rFonts w:ascii="Times New Roman" w:eastAsia="Times New Roman" w:hAnsi="Times New Roman" w:cs="Times New Roman"/>
                <w:sz w:val="18"/>
                <w:szCs w:val="18"/>
              </w:rPr>
              <w:t xml:space="preserve"> к 130 лети</w:t>
            </w:r>
            <w:r>
              <w:rPr>
                <w:rFonts w:ascii="Times New Roman" w:eastAsia="Times New Roman" w:hAnsi="Times New Roman" w:cs="Times New Roman"/>
                <w:sz w:val="18"/>
                <w:szCs w:val="18"/>
              </w:rPr>
              <w:t>ю</w:t>
            </w:r>
            <w:r w:rsidR="009E40F0">
              <w:rPr>
                <w:rFonts w:ascii="Times New Roman" w:eastAsia="Times New Roman" w:hAnsi="Times New Roman" w:cs="Times New Roman"/>
                <w:sz w:val="18"/>
                <w:szCs w:val="18"/>
              </w:rPr>
              <w:t xml:space="preserve"> со дня рождения</w:t>
            </w:r>
            <w:r w:rsidR="009E40F0" w:rsidRPr="00B0353F">
              <w:rPr>
                <w:rFonts w:ascii="Times New Roman" w:eastAsia="Times New Roman" w:hAnsi="Times New Roman" w:cs="Times New Roman"/>
                <w:sz w:val="18"/>
                <w:szCs w:val="18"/>
              </w:rPr>
              <w:t xml:space="preserve"> </w:t>
            </w:r>
            <w:r w:rsidRPr="00B0353F">
              <w:rPr>
                <w:rFonts w:ascii="Times New Roman" w:eastAsia="Times New Roman" w:hAnsi="Times New Roman" w:cs="Times New Roman"/>
                <w:sz w:val="18"/>
                <w:szCs w:val="18"/>
              </w:rPr>
              <w:t>В. И. Качалов</w:t>
            </w:r>
            <w:r>
              <w:rPr>
                <w:rFonts w:ascii="Times New Roman" w:eastAsia="Times New Roman" w:hAnsi="Times New Roman" w:cs="Times New Roman"/>
                <w:sz w:val="18"/>
                <w:szCs w:val="18"/>
              </w:rPr>
              <w:t>а</w:t>
            </w:r>
            <w:r w:rsidRPr="00B0353F">
              <w:rPr>
                <w:rFonts w:ascii="Times New Roman" w:eastAsia="Times New Roman" w:hAnsi="Times New Roman" w:cs="Times New Roman"/>
                <w:sz w:val="18"/>
                <w:szCs w:val="18"/>
              </w:rPr>
              <w:t xml:space="preserve"> был открыт</w:t>
            </w:r>
            <w:r>
              <w:rPr>
                <w:rFonts w:ascii="Times New Roman" w:eastAsia="Times New Roman" w:hAnsi="Times New Roman" w:cs="Times New Roman"/>
                <w:sz w:val="18"/>
                <w:szCs w:val="18"/>
              </w:rPr>
              <w:t xml:space="preserve"> </w:t>
            </w:r>
            <w:r w:rsidRPr="00B0353F">
              <w:rPr>
                <w:rFonts w:ascii="Times New Roman" w:eastAsia="Times New Roman" w:hAnsi="Times New Roman" w:cs="Times New Roman"/>
                <w:sz w:val="18"/>
                <w:szCs w:val="18"/>
              </w:rPr>
              <w:t>памятник</w:t>
            </w:r>
            <w:r>
              <w:rPr>
                <w:rFonts w:ascii="Times New Roman" w:eastAsia="Times New Roman" w:hAnsi="Times New Roman" w:cs="Times New Roman"/>
                <w:sz w:val="18"/>
                <w:szCs w:val="18"/>
              </w:rPr>
              <w:t>.</w:t>
            </w:r>
          </w:p>
          <w:p w:rsidR="00876FD0" w:rsidRPr="00063E69" w:rsidRDefault="00876FD0" w:rsidP="00876FD0">
            <w:pPr>
              <w:rPr>
                <w:rFonts w:ascii="Times New Roman" w:eastAsia="Times New Roman" w:hAnsi="Times New Roman" w:cs="Times New Roman"/>
                <w:sz w:val="18"/>
                <w:szCs w:val="18"/>
              </w:rPr>
            </w:pPr>
            <w:hyperlink r:id="rId12" w:history="1">
              <w:r w:rsidRPr="00A0361B">
                <w:rPr>
                  <w:rFonts w:ascii="Times New Roman" w:eastAsia="Times New Roman" w:hAnsi="Times New Roman" w:cs="Times New Roman"/>
                  <w:color w:val="0000FF"/>
                  <w:sz w:val="18"/>
                  <w:szCs w:val="18"/>
                  <w:u w:val="single"/>
                </w:rPr>
                <w:t>http://fb.ru/article/168178/kachalova-teatr-kazan-istoriya-sozdaniya-i-repertuar</w:t>
              </w:r>
            </w:hyperlink>
          </w:p>
          <w:p w:rsidR="00FD7345" w:rsidRPr="003E16F3" w:rsidRDefault="00FD7345" w:rsidP="00FD7345">
            <w:pPr>
              <w:rPr>
                <w:rFonts w:ascii="Times New Roman" w:eastAsia="Times New Roman" w:hAnsi="Times New Roman" w:cs="Times New Roman"/>
                <w:sz w:val="18"/>
                <w:szCs w:val="18"/>
              </w:rPr>
            </w:pPr>
          </w:p>
        </w:tc>
        <w:tc>
          <w:tcPr>
            <w:tcW w:w="3685" w:type="dxa"/>
          </w:tcPr>
          <w:p w:rsidR="00A10AD9" w:rsidRPr="004C123B" w:rsidRDefault="00A10AD9" w:rsidP="004C123B">
            <w:pPr>
              <w:rPr>
                <w:rFonts w:ascii="Times New Roman" w:hAnsi="Times New Roman" w:cs="Times New Roman"/>
                <w:sz w:val="12"/>
                <w:szCs w:val="18"/>
              </w:rPr>
            </w:pPr>
          </w:p>
          <w:p w:rsidR="004C123B" w:rsidRPr="00956338" w:rsidRDefault="004C123B" w:rsidP="004C123B">
            <w:pPr>
              <w:rPr>
                <w:rFonts w:ascii="Times New Roman" w:hAnsi="Times New Roman" w:cs="Times New Roman"/>
                <w:sz w:val="12"/>
                <w:szCs w:val="18"/>
              </w:rPr>
            </w:pPr>
          </w:p>
          <w:p w:rsidR="00CB4012" w:rsidRPr="00EB106A" w:rsidRDefault="00CB4012" w:rsidP="00CB4012">
            <w:pPr>
              <w:rPr>
                <w:rFonts w:ascii="Times New Roman" w:eastAsia="Times New Roman" w:hAnsi="Times New Roman" w:cs="Times New Roman"/>
                <w:sz w:val="18"/>
                <w:szCs w:val="18"/>
              </w:rPr>
            </w:pPr>
            <w:r>
              <w:rPr>
                <w:rFonts w:ascii="Times New Roman" w:hAnsi="Times New Roman" w:cs="Times New Roman"/>
                <w:sz w:val="18"/>
                <w:szCs w:val="18"/>
              </w:rPr>
              <w:t xml:space="preserve">   </w:t>
            </w:r>
            <w:r w:rsidRPr="00EB106A">
              <w:rPr>
                <w:rFonts w:ascii="Times New Roman" w:eastAsia="Times New Roman" w:hAnsi="Times New Roman" w:cs="Times New Roman"/>
                <w:sz w:val="18"/>
                <w:szCs w:val="18"/>
              </w:rPr>
              <w:t xml:space="preserve">Решение об объявлении 2019 года Годом книги в СНГ было принято на заседании Совета глав государств Содружества Независимых Государств, проходившем 11 октября 2017 года в Сочи. </w:t>
            </w:r>
          </w:p>
          <w:p w:rsidR="00CB4012" w:rsidRPr="00EB106A" w:rsidRDefault="00CB4012" w:rsidP="00CB4012">
            <w:pPr>
              <w:rPr>
                <w:rFonts w:ascii="Times New Roman" w:eastAsia="Times New Roman" w:hAnsi="Times New Roman" w:cs="Times New Roman"/>
                <w:sz w:val="18"/>
                <w:szCs w:val="18"/>
              </w:rPr>
            </w:pPr>
            <w:r>
              <w:rPr>
                <w:sz w:val="18"/>
                <w:szCs w:val="18"/>
              </w:rPr>
              <w:t xml:space="preserve">     </w:t>
            </w:r>
            <w:hyperlink r:id="rId13" w:tgtFrame="_blank" w:history="1">
              <w:r w:rsidRPr="00EB106A">
                <w:rPr>
                  <w:rFonts w:ascii="Times New Roman" w:eastAsia="Times New Roman" w:hAnsi="Times New Roman" w:cs="Times New Roman"/>
                  <w:color w:val="0000FF"/>
                  <w:sz w:val="18"/>
                  <w:szCs w:val="18"/>
                  <w:u w:val="single"/>
                </w:rPr>
                <w:t>План мероприятий, посвященных Году книги в Содружестве Независимых Государств в 2019 году</w:t>
              </w:r>
            </w:hyperlink>
            <w:r w:rsidRPr="00EB106A">
              <w:rPr>
                <w:rFonts w:ascii="Times New Roman" w:eastAsia="Times New Roman" w:hAnsi="Times New Roman" w:cs="Times New Roman"/>
                <w:sz w:val="18"/>
                <w:szCs w:val="18"/>
              </w:rPr>
              <w:t xml:space="preserve">, утвержден 28–29 ноября 2018 года в Душанбе. </w:t>
            </w:r>
          </w:p>
          <w:p w:rsidR="00CB4012" w:rsidRPr="00EB106A" w:rsidRDefault="00CB4012" w:rsidP="0022405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EB106A">
              <w:rPr>
                <w:rFonts w:ascii="Times New Roman" w:eastAsia="Times New Roman" w:hAnsi="Times New Roman" w:cs="Times New Roman"/>
                <w:sz w:val="18"/>
                <w:szCs w:val="18"/>
              </w:rPr>
              <w:t xml:space="preserve">В числе особо ожидаемых мероприятий — проведение международного конкурса </w:t>
            </w:r>
            <w:r w:rsidRPr="00CB4012">
              <w:rPr>
                <w:rFonts w:ascii="Times New Roman" w:eastAsia="Times New Roman" w:hAnsi="Times New Roman" w:cs="Times New Roman"/>
                <w:b/>
                <w:color w:val="C00000"/>
                <w:sz w:val="18"/>
                <w:szCs w:val="18"/>
              </w:rPr>
              <w:t>«Искусство книги»</w:t>
            </w:r>
            <w:r w:rsidRPr="00EB106A">
              <w:rPr>
                <w:rFonts w:ascii="Times New Roman" w:eastAsia="Times New Roman" w:hAnsi="Times New Roman" w:cs="Times New Roman"/>
                <w:sz w:val="18"/>
                <w:szCs w:val="18"/>
              </w:rPr>
              <w:t xml:space="preserve"> государств — участников СНГ </w:t>
            </w:r>
            <w:r w:rsidR="0022405E">
              <w:rPr>
                <w:rFonts w:ascii="Times New Roman" w:eastAsia="Times New Roman" w:hAnsi="Times New Roman" w:cs="Times New Roman"/>
                <w:sz w:val="18"/>
                <w:szCs w:val="18"/>
              </w:rPr>
              <w:t>(а</w:t>
            </w:r>
            <w:r w:rsidR="0022405E" w:rsidRPr="00D06B1D">
              <w:rPr>
                <w:rFonts w:ascii="Times New Roman" w:eastAsia="Times New Roman" w:hAnsi="Times New Roman" w:cs="Times New Roman"/>
                <w:sz w:val="18"/>
                <w:szCs w:val="18"/>
              </w:rPr>
              <w:t>прель-сентябрь 2019 года</w:t>
            </w:r>
            <w:r w:rsidR="0022405E">
              <w:rPr>
                <w:rFonts w:ascii="Times New Roman" w:eastAsia="Times New Roman" w:hAnsi="Times New Roman" w:cs="Times New Roman"/>
                <w:sz w:val="18"/>
                <w:szCs w:val="18"/>
              </w:rPr>
              <w:t xml:space="preserve">, Москва). </w:t>
            </w:r>
          </w:p>
          <w:p w:rsidR="00CB4012" w:rsidRPr="00065328" w:rsidRDefault="00CB4012" w:rsidP="004C12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EB106A">
              <w:rPr>
                <w:rFonts w:ascii="Times New Roman" w:eastAsia="Times New Roman" w:hAnsi="Times New Roman" w:cs="Times New Roman"/>
                <w:sz w:val="18"/>
                <w:szCs w:val="18"/>
              </w:rPr>
              <w:t xml:space="preserve">В странах Содружества также пройдут многочисленные книжные выставки-ярмарки и фестивали, олимпиады по литературе, конференции, конкурсы поэтов и писателей. </w:t>
            </w:r>
          </w:p>
          <w:p w:rsidR="004C123B" w:rsidRDefault="004C123B" w:rsidP="004C123B">
            <w:pPr>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extent cx="1538356" cy="1385771"/>
                  <wp:effectExtent l="19050" t="0" r="4694" b="0"/>
                  <wp:docPr id="12" name="Рисунок 12" descr="D:\Users\Uchenik\Desktop\газета\2018-2019\вып 6 февраль 2019\iskusstvo-kn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Uchenik\Desktop\газета\2018-2019\вып 6 февраль 2019\iskusstvo-knigi.jpg"/>
                          <pic:cNvPicPr>
                            <a:picLocks noChangeAspect="1" noChangeArrowheads="1"/>
                          </pic:cNvPicPr>
                        </pic:nvPicPr>
                        <pic:blipFill>
                          <a:blip r:embed="rId14">
                            <a:lum contrast="10000"/>
                          </a:blip>
                          <a:srcRect l="11736" r="7492" b="3125"/>
                          <a:stretch>
                            <a:fillRect/>
                          </a:stretch>
                        </pic:blipFill>
                        <pic:spPr bwMode="auto">
                          <a:xfrm>
                            <a:off x="0" y="0"/>
                            <a:ext cx="1539170" cy="1386504"/>
                          </a:xfrm>
                          <a:prstGeom prst="rect">
                            <a:avLst/>
                          </a:prstGeom>
                          <a:noFill/>
                          <a:ln w="9525">
                            <a:noFill/>
                            <a:miter lim="800000"/>
                            <a:headEnd/>
                            <a:tailEnd/>
                          </a:ln>
                        </pic:spPr>
                      </pic:pic>
                    </a:graphicData>
                  </a:graphic>
                </wp:inline>
              </w:drawing>
            </w:r>
          </w:p>
          <w:p w:rsidR="0022405E" w:rsidRDefault="0022405E" w:rsidP="004C123B">
            <w:pPr>
              <w:jc w:val="center"/>
              <w:rPr>
                <w:rFonts w:ascii="Times New Roman" w:hAnsi="Times New Roman" w:cs="Times New Roman"/>
                <w:sz w:val="18"/>
                <w:szCs w:val="18"/>
              </w:rPr>
            </w:pPr>
          </w:p>
          <w:p w:rsidR="0022405E" w:rsidRPr="0022405E" w:rsidRDefault="0022405E" w:rsidP="0022405E">
            <w:pPr>
              <w:jc w:val="center"/>
              <w:outlineLvl w:val="0"/>
              <w:rPr>
                <w:rFonts w:ascii="Times New Roman" w:eastAsia="Times New Roman" w:hAnsi="Times New Roman" w:cs="Times New Roman"/>
                <w:b/>
                <w:bCs/>
                <w:color w:val="C00000"/>
                <w:kern w:val="36"/>
                <w:sz w:val="20"/>
                <w:szCs w:val="18"/>
              </w:rPr>
            </w:pPr>
            <w:r w:rsidRPr="0022405E">
              <w:rPr>
                <w:rFonts w:ascii="Times New Roman" w:eastAsia="Times New Roman" w:hAnsi="Times New Roman" w:cs="Times New Roman"/>
                <w:b/>
                <w:bCs/>
                <w:color w:val="C00000"/>
                <w:kern w:val="36"/>
                <w:sz w:val="20"/>
                <w:szCs w:val="18"/>
              </w:rPr>
              <w:t>Международный конкурс «Путешествие со сказкой»</w:t>
            </w:r>
          </w:p>
          <w:p w:rsidR="0022405E" w:rsidRDefault="0022405E" w:rsidP="0022405E">
            <w:pPr>
              <w:rPr>
                <w:rFonts w:ascii="Times New Roman" w:hAnsi="Times New Roman" w:cs="Times New Roman"/>
                <w:sz w:val="18"/>
                <w:szCs w:val="18"/>
              </w:rPr>
            </w:pPr>
          </w:p>
          <w:p w:rsidR="0022405E" w:rsidRPr="0022405E" w:rsidRDefault="0022405E" w:rsidP="0022405E">
            <w:pPr>
              <w:rPr>
                <w:rFonts w:ascii="Times New Roman" w:eastAsia="Times New Roman" w:hAnsi="Times New Roman" w:cs="Times New Roman"/>
                <w:b/>
                <w:sz w:val="18"/>
                <w:szCs w:val="18"/>
              </w:rPr>
            </w:pPr>
            <w:r>
              <w:rPr>
                <w:rFonts w:ascii="Times New Roman" w:hAnsi="Times New Roman" w:cs="Times New Roman"/>
                <w:sz w:val="18"/>
                <w:szCs w:val="18"/>
              </w:rPr>
              <w:t xml:space="preserve">   </w:t>
            </w:r>
            <w:r w:rsidRPr="00CD4127">
              <w:rPr>
                <w:rFonts w:ascii="Times New Roman" w:eastAsia="Times New Roman" w:hAnsi="Times New Roman" w:cs="Times New Roman"/>
                <w:sz w:val="18"/>
                <w:szCs w:val="18"/>
              </w:rPr>
              <w:t xml:space="preserve">Российская государственная детская библиотека объявляет Международный конкурс </w:t>
            </w:r>
            <w:r w:rsidRPr="0022405E">
              <w:rPr>
                <w:rFonts w:ascii="Times New Roman" w:eastAsia="Times New Roman" w:hAnsi="Times New Roman" w:cs="Times New Roman"/>
                <w:b/>
                <w:sz w:val="18"/>
                <w:szCs w:val="18"/>
              </w:rPr>
              <w:t>«Путешествие со сказкой</w:t>
            </w:r>
            <w:r w:rsidRPr="00CD4127">
              <w:rPr>
                <w:rFonts w:ascii="Times New Roman" w:eastAsia="Times New Roman" w:hAnsi="Times New Roman" w:cs="Times New Roman"/>
                <w:sz w:val="18"/>
                <w:szCs w:val="18"/>
              </w:rPr>
              <w:t xml:space="preserve">», который будет проходить </w:t>
            </w:r>
            <w:r w:rsidRPr="0022405E">
              <w:rPr>
                <w:rFonts w:ascii="Times New Roman" w:eastAsia="Times New Roman" w:hAnsi="Times New Roman" w:cs="Times New Roman"/>
                <w:b/>
                <w:sz w:val="18"/>
                <w:szCs w:val="18"/>
              </w:rPr>
              <w:t>с 1 января по 2 апреля 2019 года.</w:t>
            </w:r>
          </w:p>
          <w:p w:rsidR="0022405E" w:rsidRPr="00CD4127" w:rsidRDefault="0022405E" w:rsidP="0022405E">
            <w:pPr>
              <w:rPr>
                <w:rFonts w:ascii="Times New Roman" w:eastAsia="Times New Roman" w:hAnsi="Times New Roman" w:cs="Times New Roman"/>
                <w:sz w:val="18"/>
                <w:szCs w:val="18"/>
              </w:rPr>
            </w:pPr>
            <w:r>
              <w:rPr>
                <w:rFonts w:ascii="Times New Roman" w:hAnsi="Times New Roman" w:cs="Times New Roman"/>
                <w:sz w:val="18"/>
                <w:szCs w:val="18"/>
              </w:rPr>
              <w:t xml:space="preserve">   </w:t>
            </w:r>
            <w:r w:rsidRPr="00CD4127">
              <w:rPr>
                <w:rFonts w:ascii="Times New Roman" w:eastAsia="Times New Roman" w:hAnsi="Times New Roman" w:cs="Times New Roman"/>
                <w:sz w:val="18"/>
                <w:szCs w:val="18"/>
              </w:rPr>
              <w:t>Международный конкурс «Путешествие со сказкой» направлен на продвижение национальных культурных ценностей стран-участниц</w:t>
            </w:r>
            <w:r w:rsidR="00E46A7A">
              <w:rPr>
                <w:rFonts w:ascii="Times New Roman" w:eastAsia="Times New Roman" w:hAnsi="Times New Roman" w:cs="Times New Roman"/>
                <w:sz w:val="18"/>
                <w:szCs w:val="18"/>
              </w:rPr>
              <w:t xml:space="preserve"> </w:t>
            </w:r>
            <w:r w:rsidR="00956338">
              <w:rPr>
                <w:rFonts w:ascii="Times New Roman" w:eastAsia="Times New Roman" w:hAnsi="Times New Roman" w:cs="Times New Roman"/>
                <w:sz w:val="18"/>
                <w:szCs w:val="18"/>
              </w:rPr>
              <w:t>СНГ</w:t>
            </w:r>
            <w:r w:rsidRPr="00CD4127">
              <w:rPr>
                <w:rFonts w:ascii="Times New Roman" w:eastAsia="Times New Roman" w:hAnsi="Times New Roman" w:cs="Times New Roman"/>
                <w:sz w:val="18"/>
                <w:szCs w:val="18"/>
              </w:rPr>
              <w:t>, развитие межкультурного диалога, поиск и поддержку талантливых детей и подростков, побуждение их к саморазвитию и самовыражению, создание возможностей для совместного творчества.</w:t>
            </w:r>
          </w:p>
          <w:p w:rsidR="0022405E" w:rsidRPr="0022405E" w:rsidRDefault="0022405E" w:rsidP="0022405E">
            <w:pP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r w:rsidRPr="0022405E">
              <w:rPr>
                <w:rFonts w:ascii="Times New Roman" w:eastAsia="Times New Roman" w:hAnsi="Times New Roman" w:cs="Times New Roman"/>
                <w:b/>
                <w:sz w:val="18"/>
                <w:szCs w:val="18"/>
              </w:rPr>
              <w:t>Возраст участников – 10 - 14 лет.</w:t>
            </w:r>
          </w:p>
          <w:p w:rsidR="00956338" w:rsidRDefault="0022405E" w:rsidP="0022405E">
            <w:pPr>
              <w:rPr>
                <w:rFonts w:ascii="Times New Roman" w:eastAsia="Times New Roman" w:hAnsi="Times New Roman" w:cs="Times New Roman"/>
                <w:sz w:val="18"/>
                <w:szCs w:val="18"/>
              </w:rPr>
            </w:pPr>
            <w:r w:rsidRPr="00CD4127">
              <w:rPr>
                <w:rFonts w:ascii="Times New Roman" w:eastAsia="Times New Roman" w:hAnsi="Times New Roman" w:cs="Times New Roman"/>
                <w:sz w:val="18"/>
                <w:szCs w:val="18"/>
              </w:rPr>
              <w:t>В рамках конкурса участникам предлагается сочинить авторскую сказку, опираясь на традиционные приемы фольклорных сказок (волшебная, бытовая, сказка о животных).</w:t>
            </w:r>
          </w:p>
          <w:p w:rsidR="0022405E" w:rsidRPr="009B501A" w:rsidRDefault="0022405E" w:rsidP="002B7CDF">
            <w:pPr>
              <w:pStyle w:val="a7"/>
              <w:spacing w:before="0" w:beforeAutospacing="0" w:after="0" w:afterAutospacing="0"/>
              <w:jc w:val="both"/>
              <w:rPr>
                <w:rFonts w:ascii="Arial" w:hAnsi="Arial" w:cs="Arial"/>
                <w:sz w:val="10"/>
                <w:szCs w:val="20"/>
                <w:lang w:val="en-US"/>
              </w:rPr>
            </w:pPr>
            <w:r w:rsidRPr="00CD4127">
              <w:rPr>
                <w:sz w:val="18"/>
                <w:szCs w:val="18"/>
              </w:rPr>
              <w:t xml:space="preserve"> </w:t>
            </w:r>
            <w:r w:rsidR="002B7CDF">
              <w:rPr>
                <w:sz w:val="18"/>
                <w:szCs w:val="18"/>
              </w:rPr>
              <w:t xml:space="preserve">Прием конкурсных работ до 2 апреля 2019 г.  </w:t>
            </w:r>
            <w:r w:rsidR="002B7CDF" w:rsidRPr="002B7CDF">
              <w:rPr>
                <w:sz w:val="18"/>
                <w:szCs w:val="18"/>
                <w:lang w:val="en-US"/>
              </w:rPr>
              <w:t>(</w:t>
            </w:r>
            <w:r w:rsidR="002B7CDF" w:rsidRPr="002B7CDF">
              <w:rPr>
                <w:rFonts w:ascii="Arial" w:hAnsi="Arial" w:cs="Arial"/>
                <w:sz w:val="16"/>
                <w:szCs w:val="20"/>
                <w:lang w:val="en-US"/>
              </w:rPr>
              <w:t xml:space="preserve">E-mail: </w:t>
            </w:r>
            <w:hyperlink r:id="rId15" w:history="1">
              <w:r w:rsidR="002B7CDF" w:rsidRPr="002B7CDF">
                <w:rPr>
                  <w:rStyle w:val="ad"/>
                  <w:rFonts w:ascii="Arial" w:hAnsi="Arial" w:cs="Arial"/>
                  <w:sz w:val="16"/>
                  <w:szCs w:val="20"/>
                  <w:lang w:val="en-US"/>
                </w:rPr>
                <w:t>konkurs@rgdb.ru</w:t>
              </w:r>
            </w:hyperlink>
            <w:r w:rsidR="002B7CDF" w:rsidRPr="002B7CDF">
              <w:rPr>
                <w:rFonts w:ascii="Arial" w:hAnsi="Arial" w:cs="Arial"/>
                <w:sz w:val="16"/>
                <w:szCs w:val="20"/>
                <w:lang w:val="en-US"/>
              </w:rPr>
              <w:t xml:space="preserve"> ).</w:t>
            </w:r>
          </w:p>
          <w:p w:rsidR="00E929AF" w:rsidRPr="009B501A" w:rsidRDefault="00E929AF" w:rsidP="002B7CDF">
            <w:pPr>
              <w:pStyle w:val="a7"/>
              <w:spacing w:before="0" w:beforeAutospacing="0" w:after="0" w:afterAutospacing="0"/>
              <w:jc w:val="both"/>
              <w:rPr>
                <w:sz w:val="10"/>
                <w:lang w:val="en-US"/>
              </w:rPr>
            </w:pPr>
          </w:p>
          <w:p w:rsidR="00956338" w:rsidRPr="002B7CDF" w:rsidRDefault="00956338" w:rsidP="002B7CDF">
            <w:pPr>
              <w:pStyle w:val="a7"/>
              <w:spacing w:before="0" w:beforeAutospacing="0" w:after="0" w:afterAutospacing="0"/>
              <w:rPr>
                <w:sz w:val="18"/>
                <w:szCs w:val="18"/>
              </w:rPr>
            </w:pPr>
            <w:r w:rsidRPr="00956338">
              <w:rPr>
                <w:rStyle w:val="ac"/>
                <w:i/>
                <w:iCs/>
                <w:sz w:val="18"/>
                <w:szCs w:val="18"/>
              </w:rPr>
              <w:t>Информация</w:t>
            </w:r>
            <w:r w:rsidRPr="002B7CDF">
              <w:rPr>
                <w:rStyle w:val="ac"/>
                <w:i/>
                <w:iCs/>
                <w:sz w:val="18"/>
                <w:szCs w:val="18"/>
              </w:rPr>
              <w:t xml:space="preserve"> </w:t>
            </w:r>
            <w:r w:rsidR="002B7CDF">
              <w:rPr>
                <w:rStyle w:val="ac"/>
                <w:i/>
                <w:iCs/>
                <w:sz w:val="18"/>
                <w:szCs w:val="18"/>
              </w:rPr>
              <w:t xml:space="preserve">о </w:t>
            </w:r>
            <w:r w:rsidRPr="00956338">
              <w:rPr>
                <w:rStyle w:val="ac"/>
                <w:i/>
                <w:iCs/>
                <w:sz w:val="18"/>
                <w:szCs w:val="18"/>
              </w:rPr>
              <w:t>Конкурсе</w:t>
            </w:r>
            <w:r w:rsidRPr="002B7CDF">
              <w:rPr>
                <w:rStyle w:val="ac"/>
                <w:i/>
                <w:iCs/>
                <w:sz w:val="18"/>
                <w:szCs w:val="18"/>
              </w:rPr>
              <w:t>:</w:t>
            </w:r>
            <w:r w:rsidRPr="002B7CDF">
              <w:rPr>
                <w:rStyle w:val="ae"/>
                <w:sz w:val="18"/>
                <w:szCs w:val="18"/>
                <w:lang w:val="en-US"/>
              </w:rPr>
              <w:t> </w:t>
            </w:r>
            <w:hyperlink r:id="rId16" w:tgtFrame="_blank" w:history="1">
              <w:r w:rsidRPr="002B7CDF">
                <w:rPr>
                  <w:rStyle w:val="ad"/>
                  <w:i/>
                  <w:iCs/>
                  <w:sz w:val="18"/>
                  <w:szCs w:val="18"/>
                  <w:lang w:val="en-US"/>
                </w:rPr>
                <w:t>https</w:t>
              </w:r>
              <w:r w:rsidRPr="002B7CDF">
                <w:rPr>
                  <w:rStyle w:val="ad"/>
                  <w:i/>
                  <w:iCs/>
                  <w:sz w:val="18"/>
                  <w:szCs w:val="18"/>
                </w:rPr>
                <w:t>://</w:t>
              </w:r>
              <w:r w:rsidRPr="002B7CDF">
                <w:rPr>
                  <w:rStyle w:val="ad"/>
                  <w:i/>
                  <w:iCs/>
                  <w:sz w:val="18"/>
                  <w:szCs w:val="18"/>
                  <w:lang w:val="en-US"/>
                </w:rPr>
                <w:t>rgdb</w:t>
              </w:r>
              <w:r w:rsidRPr="002B7CDF">
                <w:rPr>
                  <w:rStyle w:val="ad"/>
                  <w:i/>
                  <w:iCs/>
                  <w:sz w:val="18"/>
                  <w:szCs w:val="18"/>
                </w:rPr>
                <w:t>.</w:t>
              </w:r>
              <w:r w:rsidRPr="002B7CDF">
                <w:rPr>
                  <w:rStyle w:val="ad"/>
                  <w:i/>
                  <w:iCs/>
                  <w:sz w:val="18"/>
                  <w:szCs w:val="18"/>
                  <w:lang w:val="en-US"/>
                </w:rPr>
                <w:t>ru</w:t>
              </w:r>
              <w:r w:rsidRPr="002B7CDF">
                <w:rPr>
                  <w:rStyle w:val="ad"/>
                  <w:i/>
                  <w:iCs/>
                  <w:sz w:val="18"/>
                  <w:szCs w:val="18"/>
                </w:rPr>
                <w:t>/</w:t>
              </w:r>
              <w:r w:rsidRPr="002B7CDF">
                <w:rPr>
                  <w:rStyle w:val="ad"/>
                  <w:i/>
                  <w:iCs/>
                  <w:sz w:val="18"/>
                  <w:szCs w:val="18"/>
                  <w:lang w:val="en-US"/>
                </w:rPr>
                <w:t>con</w:t>
              </w:r>
              <w:r w:rsidRPr="002B7CDF">
                <w:rPr>
                  <w:rStyle w:val="ad"/>
                  <w:i/>
                  <w:iCs/>
                  <w:sz w:val="18"/>
                  <w:szCs w:val="18"/>
                </w:rPr>
                <w:t>/4557-</w:t>
              </w:r>
              <w:r w:rsidRPr="002B7CDF">
                <w:rPr>
                  <w:rStyle w:val="ad"/>
                  <w:i/>
                  <w:iCs/>
                  <w:sz w:val="18"/>
                  <w:szCs w:val="18"/>
                  <w:lang w:val="en-US"/>
                </w:rPr>
                <w:t>rossijskaya</w:t>
              </w:r>
              <w:r w:rsidRPr="002B7CDF">
                <w:rPr>
                  <w:rStyle w:val="ad"/>
                  <w:i/>
                  <w:iCs/>
                  <w:sz w:val="18"/>
                  <w:szCs w:val="18"/>
                </w:rPr>
                <w:t>-</w:t>
              </w:r>
              <w:r w:rsidRPr="002B7CDF">
                <w:rPr>
                  <w:rStyle w:val="ad"/>
                  <w:i/>
                  <w:iCs/>
                  <w:sz w:val="18"/>
                  <w:szCs w:val="18"/>
                  <w:lang w:val="en-US"/>
                </w:rPr>
                <w:t>gosudarstvennaya</w:t>
              </w:r>
              <w:r w:rsidRPr="002B7CDF">
                <w:rPr>
                  <w:rStyle w:val="ad"/>
                  <w:i/>
                  <w:iCs/>
                  <w:sz w:val="18"/>
                  <w:szCs w:val="18"/>
                </w:rPr>
                <w:t>-</w:t>
              </w:r>
              <w:r w:rsidRPr="002B7CDF">
                <w:rPr>
                  <w:rStyle w:val="ad"/>
                  <w:i/>
                  <w:iCs/>
                  <w:sz w:val="18"/>
                  <w:szCs w:val="18"/>
                  <w:lang w:val="en-US"/>
                </w:rPr>
                <w:t>detskaya</w:t>
              </w:r>
              <w:r w:rsidRPr="002B7CDF">
                <w:rPr>
                  <w:rStyle w:val="ad"/>
                  <w:i/>
                  <w:iCs/>
                  <w:sz w:val="18"/>
                  <w:szCs w:val="18"/>
                </w:rPr>
                <w:t>-</w:t>
              </w:r>
              <w:r w:rsidRPr="002B7CDF">
                <w:rPr>
                  <w:rStyle w:val="ad"/>
                  <w:i/>
                  <w:iCs/>
                  <w:sz w:val="18"/>
                  <w:szCs w:val="18"/>
                  <w:lang w:val="en-US"/>
                </w:rPr>
                <w:t>biblioteka</w:t>
              </w:r>
              <w:r w:rsidRPr="002B7CDF">
                <w:rPr>
                  <w:rStyle w:val="ad"/>
                  <w:i/>
                  <w:iCs/>
                  <w:sz w:val="18"/>
                  <w:szCs w:val="18"/>
                </w:rPr>
                <w:t>-</w:t>
              </w:r>
              <w:r w:rsidRPr="002B7CDF">
                <w:rPr>
                  <w:rStyle w:val="ad"/>
                  <w:i/>
                  <w:iCs/>
                  <w:sz w:val="18"/>
                  <w:szCs w:val="18"/>
                  <w:lang w:val="en-US"/>
                </w:rPr>
                <w:t>ob</w:t>
              </w:r>
              <w:r w:rsidRPr="002B7CDF">
                <w:rPr>
                  <w:rStyle w:val="ad"/>
                  <w:i/>
                  <w:iCs/>
                  <w:sz w:val="18"/>
                  <w:szCs w:val="18"/>
                </w:rPr>
                <w:t>-</w:t>
              </w:r>
              <w:r w:rsidRPr="002B7CDF">
                <w:rPr>
                  <w:rStyle w:val="ad"/>
                  <w:i/>
                  <w:iCs/>
                  <w:sz w:val="18"/>
                  <w:szCs w:val="18"/>
                  <w:lang w:val="en-US"/>
                </w:rPr>
                <w:t>yavlyaet</w:t>
              </w:r>
              <w:r w:rsidRPr="002B7CDF">
                <w:rPr>
                  <w:rStyle w:val="ad"/>
                  <w:i/>
                  <w:iCs/>
                  <w:sz w:val="18"/>
                  <w:szCs w:val="18"/>
                </w:rPr>
                <w:t>-</w:t>
              </w:r>
              <w:r w:rsidRPr="002B7CDF">
                <w:rPr>
                  <w:rStyle w:val="ad"/>
                  <w:i/>
                  <w:iCs/>
                  <w:sz w:val="18"/>
                  <w:szCs w:val="18"/>
                  <w:lang w:val="en-US"/>
                </w:rPr>
                <w:t>konkurs</w:t>
              </w:r>
              <w:r w:rsidRPr="002B7CDF">
                <w:rPr>
                  <w:rStyle w:val="ad"/>
                  <w:i/>
                  <w:iCs/>
                  <w:sz w:val="18"/>
                  <w:szCs w:val="18"/>
                </w:rPr>
                <w:t>-</w:t>
              </w:r>
              <w:r w:rsidRPr="002B7CDF">
                <w:rPr>
                  <w:rStyle w:val="ad"/>
                  <w:i/>
                  <w:iCs/>
                  <w:sz w:val="18"/>
                  <w:szCs w:val="18"/>
                  <w:lang w:val="en-US"/>
                </w:rPr>
                <w:t>puteshestvie</w:t>
              </w:r>
              <w:r w:rsidRPr="002B7CDF">
                <w:rPr>
                  <w:rStyle w:val="ad"/>
                  <w:i/>
                  <w:iCs/>
                  <w:sz w:val="18"/>
                  <w:szCs w:val="18"/>
                </w:rPr>
                <w:t>-</w:t>
              </w:r>
              <w:r w:rsidRPr="002B7CDF">
                <w:rPr>
                  <w:rStyle w:val="ad"/>
                  <w:i/>
                  <w:iCs/>
                  <w:sz w:val="18"/>
                  <w:szCs w:val="18"/>
                  <w:lang w:val="en-US"/>
                </w:rPr>
                <w:t>so</w:t>
              </w:r>
              <w:r w:rsidRPr="002B7CDF">
                <w:rPr>
                  <w:rStyle w:val="ad"/>
                  <w:i/>
                  <w:iCs/>
                  <w:sz w:val="18"/>
                  <w:szCs w:val="18"/>
                </w:rPr>
                <w:t>-</w:t>
              </w:r>
              <w:r w:rsidRPr="002B7CDF">
                <w:rPr>
                  <w:rStyle w:val="ad"/>
                  <w:i/>
                  <w:iCs/>
                  <w:sz w:val="18"/>
                  <w:szCs w:val="18"/>
                  <w:lang w:val="en-US"/>
                </w:rPr>
                <w:t>skazkoj</w:t>
              </w:r>
            </w:hyperlink>
          </w:p>
          <w:p w:rsidR="0022405E" w:rsidRPr="002B7CDF" w:rsidRDefault="0022405E" w:rsidP="002B7CDF">
            <w:pPr>
              <w:rPr>
                <w:rFonts w:ascii="Times New Roman" w:hAnsi="Times New Roman" w:cs="Times New Roman"/>
                <w:sz w:val="18"/>
                <w:szCs w:val="18"/>
              </w:rPr>
            </w:pPr>
          </w:p>
        </w:tc>
        <w:tc>
          <w:tcPr>
            <w:tcW w:w="3260" w:type="dxa"/>
          </w:tcPr>
          <w:p w:rsidR="00EA6AEE" w:rsidRPr="002B7CDF" w:rsidRDefault="00EA6AEE" w:rsidP="00EA6AEE">
            <w:pPr>
              <w:pStyle w:val="paragraphscx257401083"/>
              <w:spacing w:before="0" w:beforeAutospacing="0" w:after="0" w:afterAutospacing="0"/>
              <w:textAlignment w:val="baseline"/>
              <w:rPr>
                <w:color w:val="292929"/>
                <w:sz w:val="10"/>
                <w:szCs w:val="18"/>
              </w:rPr>
            </w:pPr>
          </w:p>
          <w:p w:rsidR="00032D16" w:rsidRPr="002B7CDF" w:rsidRDefault="00032D16" w:rsidP="00EA6AEE">
            <w:pPr>
              <w:pStyle w:val="paragraphscx257401083"/>
              <w:spacing w:before="0" w:beforeAutospacing="0" w:after="0" w:afterAutospacing="0"/>
              <w:textAlignment w:val="baseline"/>
              <w:rPr>
                <w:color w:val="292929"/>
                <w:sz w:val="10"/>
                <w:szCs w:val="18"/>
              </w:rPr>
            </w:pPr>
          </w:p>
          <w:p w:rsidR="00032D16" w:rsidRPr="002B7CDF" w:rsidRDefault="00032D16" w:rsidP="00EA6AEE">
            <w:pPr>
              <w:pStyle w:val="paragraphscx257401083"/>
              <w:spacing w:before="0" w:beforeAutospacing="0" w:after="0" w:afterAutospacing="0"/>
              <w:textAlignment w:val="baseline"/>
              <w:rPr>
                <w:color w:val="292929"/>
                <w:sz w:val="10"/>
                <w:szCs w:val="18"/>
              </w:rPr>
            </w:pPr>
          </w:p>
          <w:p w:rsidR="00CE49D3" w:rsidRPr="00B34085" w:rsidRDefault="00EA6AEE" w:rsidP="00EA6AEE">
            <w:pPr>
              <w:pStyle w:val="paragraphscx257401083"/>
              <w:spacing w:before="0" w:beforeAutospacing="0" w:after="0" w:afterAutospacing="0"/>
              <w:jc w:val="center"/>
              <w:textAlignment w:val="baseline"/>
              <w:rPr>
                <w:b/>
                <w:color w:val="C00000"/>
                <w:sz w:val="18"/>
                <w:szCs w:val="18"/>
                <w:u w:val="single"/>
              </w:rPr>
            </w:pPr>
            <w:r w:rsidRPr="00B34085">
              <w:rPr>
                <w:b/>
                <w:color w:val="C00000"/>
                <w:sz w:val="18"/>
                <w:szCs w:val="18"/>
                <w:u w:val="single"/>
              </w:rPr>
              <w:t>Сделай</w:t>
            </w:r>
            <w:r w:rsidR="00B34085">
              <w:rPr>
                <w:b/>
                <w:color w:val="C00000"/>
                <w:sz w:val="18"/>
                <w:szCs w:val="18"/>
                <w:u w:val="single"/>
              </w:rPr>
              <w:t xml:space="preserve"> </w:t>
            </w:r>
            <w:r w:rsidRPr="00B34085">
              <w:rPr>
                <w:b/>
                <w:color w:val="C00000"/>
                <w:sz w:val="18"/>
                <w:szCs w:val="18"/>
                <w:u w:val="single"/>
              </w:rPr>
              <w:t xml:space="preserve"> добро – подари</w:t>
            </w:r>
            <w:r w:rsidR="00B34085">
              <w:rPr>
                <w:b/>
                <w:color w:val="C00000"/>
                <w:sz w:val="18"/>
                <w:szCs w:val="18"/>
                <w:u w:val="single"/>
              </w:rPr>
              <w:t xml:space="preserve"> </w:t>
            </w:r>
            <w:r w:rsidRPr="00B34085">
              <w:rPr>
                <w:b/>
                <w:color w:val="C00000"/>
                <w:sz w:val="18"/>
                <w:szCs w:val="18"/>
                <w:u w:val="single"/>
              </w:rPr>
              <w:t xml:space="preserve"> книгу!</w:t>
            </w:r>
          </w:p>
          <w:p w:rsidR="00EA6AEE" w:rsidRDefault="00EA6AEE" w:rsidP="00EA6AEE">
            <w:pPr>
              <w:pStyle w:val="paragraphscx257401083"/>
              <w:spacing w:before="0" w:beforeAutospacing="0" w:after="0" w:afterAutospacing="0"/>
              <w:jc w:val="both"/>
              <w:textAlignment w:val="baseline"/>
              <w:rPr>
                <w:color w:val="292929"/>
                <w:sz w:val="18"/>
                <w:szCs w:val="18"/>
              </w:rPr>
            </w:pPr>
          </w:p>
          <w:p w:rsidR="005B0300" w:rsidRDefault="00EA6AEE" w:rsidP="00EA6AEE">
            <w:pPr>
              <w:pStyle w:val="paragraphscx257401083"/>
              <w:spacing w:before="0" w:beforeAutospacing="0" w:after="0" w:afterAutospacing="0"/>
              <w:ind w:firstLine="17"/>
              <w:textAlignment w:val="baseline"/>
              <w:rPr>
                <w:color w:val="292929"/>
                <w:sz w:val="18"/>
                <w:szCs w:val="18"/>
              </w:rPr>
            </w:pPr>
            <w:r>
              <w:rPr>
                <w:noProof/>
                <w:color w:val="292929"/>
                <w:sz w:val="18"/>
                <w:szCs w:val="18"/>
              </w:rPr>
              <w:drawing>
                <wp:anchor distT="0" distB="0" distL="114300" distR="114300" simplePos="0" relativeHeight="251657216" behindDoc="1" locked="0" layoutInCell="1" allowOverlap="1">
                  <wp:simplePos x="0" y="0"/>
                  <wp:positionH relativeFrom="column">
                    <wp:posOffset>20699</wp:posOffset>
                  </wp:positionH>
                  <wp:positionV relativeFrom="paragraph">
                    <wp:posOffset>-391169</wp:posOffset>
                  </wp:positionV>
                  <wp:extent cx="690634" cy="689211"/>
                  <wp:effectExtent l="19050" t="0" r="0" b="0"/>
                  <wp:wrapThrough wrapText="bothSides">
                    <wp:wrapPolygon edited="0">
                      <wp:start x="-596" y="0"/>
                      <wp:lineTo x="-596" y="20896"/>
                      <wp:lineTo x="21449" y="20896"/>
                      <wp:lineTo x="21449" y="0"/>
                      <wp:lineTo x="-596" y="0"/>
                    </wp:wrapPolygon>
                  </wp:wrapThrough>
                  <wp:docPr id="2" name="Рисунок 20" descr="C:\Users\Ученик.111\AppData\Local\Microsoft\Windows\Temporary Internet Files\Content.Word\книги подари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Ученик.111\AppData\Local\Microsoft\Windows\Temporary Internet Files\Content.Word\книги подарить.jpg"/>
                          <pic:cNvPicPr>
                            <a:picLocks noChangeAspect="1" noChangeArrowheads="1"/>
                          </pic:cNvPicPr>
                        </pic:nvPicPr>
                        <pic:blipFill>
                          <a:blip r:embed="rId17" cstate="print">
                            <a:lum bright="10000"/>
                          </a:blip>
                          <a:srcRect/>
                          <a:stretch>
                            <a:fillRect/>
                          </a:stretch>
                        </pic:blipFill>
                        <pic:spPr bwMode="auto">
                          <a:xfrm>
                            <a:off x="0" y="0"/>
                            <a:ext cx="690634" cy="689211"/>
                          </a:xfrm>
                          <a:prstGeom prst="rect">
                            <a:avLst/>
                          </a:prstGeom>
                          <a:noFill/>
                          <a:ln w="9525">
                            <a:noFill/>
                            <a:miter lim="800000"/>
                            <a:headEnd/>
                            <a:tailEnd/>
                          </a:ln>
                        </pic:spPr>
                      </pic:pic>
                    </a:graphicData>
                  </a:graphic>
                </wp:anchor>
              </w:drawing>
            </w:r>
            <w:r w:rsidR="00CE49D3" w:rsidRPr="00C73B30">
              <w:rPr>
                <w:color w:val="292929"/>
                <w:sz w:val="18"/>
                <w:szCs w:val="18"/>
              </w:rPr>
              <w:t>14 февраля – день, известный как</w:t>
            </w:r>
            <w:r>
              <w:rPr>
                <w:color w:val="292929"/>
                <w:sz w:val="18"/>
                <w:szCs w:val="18"/>
              </w:rPr>
              <w:t xml:space="preserve"> </w:t>
            </w:r>
            <w:r w:rsidR="00CE49D3" w:rsidRPr="00C73B30">
              <w:rPr>
                <w:color w:val="292929"/>
                <w:sz w:val="18"/>
                <w:szCs w:val="18"/>
              </w:rPr>
              <w:t xml:space="preserve">– </w:t>
            </w:r>
          </w:p>
          <w:p w:rsidR="005B0300" w:rsidRDefault="00CE49D3" w:rsidP="00EA6AEE">
            <w:pPr>
              <w:pStyle w:val="paragraphscx257401083"/>
              <w:spacing w:before="0" w:beforeAutospacing="0" w:after="0" w:afterAutospacing="0"/>
              <w:ind w:firstLine="17"/>
              <w:textAlignment w:val="baseline"/>
              <w:rPr>
                <w:color w:val="292929"/>
                <w:sz w:val="18"/>
                <w:szCs w:val="18"/>
              </w:rPr>
            </w:pPr>
            <w:r w:rsidRPr="00C73B30">
              <w:rPr>
                <w:color w:val="292929"/>
                <w:sz w:val="18"/>
                <w:szCs w:val="18"/>
              </w:rPr>
              <w:t xml:space="preserve">День </w:t>
            </w:r>
            <w:r w:rsidR="005B0300">
              <w:rPr>
                <w:color w:val="292929"/>
                <w:sz w:val="18"/>
                <w:szCs w:val="18"/>
              </w:rPr>
              <w:t>всех влюбленных</w:t>
            </w:r>
            <w:r w:rsidRPr="00C73B30">
              <w:rPr>
                <w:color w:val="292929"/>
                <w:sz w:val="18"/>
                <w:szCs w:val="18"/>
              </w:rPr>
              <w:t xml:space="preserve">. </w:t>
            </w:r>
          </w:p>
          <w:p w:rsidR="005B0300" w:rsidRDefault="00CE49D3" w:rsidP="00EA6AEE">
            <w:pPr>
              <w:pStyle w:val="paragraphscx257401083"/>
              <w:spacing w:before="0" w:beforeAutospacing="0" w:after="0" w:afterAutospacing="0"/>
              <w:ind w:firstLine="17"/>
              <w:textAlignment w:val="baseline"/>
              <w:rPr>
                <w:color w:val="292929"/>
                <w:sz w:val="18"/>
                <w:szCs w:val="18"/>
              </w:rPr>
            </w:pPr>
            <w:r w:rsidRPr="00C73B30">
              <w:rPr>
                <w:color w:val="292929"/>
                <w:sz w:val="18"/>
                <w:szCs w:val="18"/>
              </w:rPr>
              <w:t xml:space="preserve">Но мало кто знает, что с </w:t>
            </w:r>
            <w:r w:rsidRPr="00C73B30">
              <w:rPr>
                <w:color w:val="FF0000"/>
                <w:sz w:val="18"/>
                <w:szCs w:val="18"/>
              </w:rPr>
              <w:t>2012 года</w:t>
            </w:r>
            <w:r w:rsidRPr="00C73B30">
              <w:rPr>
                <w:color w:val="292929"/>
                <w:sz w:val="18"/>
                <w:szCs w:val="18"/>
              </w:rPr>
              <w:t xml:space="preserve"> </w:t>
            </w:r>
          </w:p>
          <w:p w:rsidR="00CE49D3" w:rsidRPr="00C73B30" w:rsidRDefault="00CE49D3" w:rsidP="00EA6AEE">
            <w:pPr>
              <w:pStyle w:val="paragraphscx257401083"/>
              <w:spacing w:before="0" w:beforeAutospacing="0" w:after="0" w:afterAutospacing="0"/>
              <w:ind w:firstLine="17"/>
              <w:textAlignment w:val="baseline"/>
              <w:rPr>
                <w:color w:val="292929"/>
                <w:sz w:val="18"/>
                <w:szCs w:val="18"/>
              </w:rPr>
            </w:pPr>
            <w:r w:rsidRPr="00C73B30">
              <w:rPr>
                <w:color w:val="292929"/>
                <w:sz w:val="18"/>
                <w:szCs w:val="18"/>
              </w:rPr>
              <w:t xml:space="preserve">14 февраля стало знаменательной датой и для книголюбов, ведь это – </w:t>
            </w:r>
            <w:r w:rsidRPr="00CE49D3">
              <w:rPr>
                <w:b/>
                <w:color w:val="C00000"/>
                <w:sz w:val="18"/>
                <w:szCs w:val="18"/>
              </w:rPr>
              <w:t>Международный день дарения книг!</w:t>
            </w:r>
          </w:p>
          <w:p w:rsidR="00CE49D3" w:rsidRPr="00C73B30" w:rsidRDefault="00CE49D3" w:rsidP="009E2880">
            <w:pPr>
              <w:pStyle w:val="paragraphscx257401083"/>
              <w:spacing w:before="0" w:beforeAutospacing="0" w:after="0" w:afterAutospacing="0"/>
              <w:ind w:firstLine="300"/>
              <w:textAlignment w:val="baseline"/>
              <w:rPr>
                <w:color w:val="292929"/>
                <w:sz w:val="18"/>
                <w:szCs w:val="18"/>
              </w:rPr>
            </w:pPr>
            <w:r w:rsidRPr="00C73B30">
              <w:rPr>
                <w:color w:val="292929"/>
                <w:sz w:val="18"/>
                <w:szCs w:val="18"/>
              </w:rPr>
              <w:t>Этот праздник является одним из самых молодых в мире. Несмотря на это, он успел объединить всех, кто любит читать и дарить книги.</w:t>
            </w:r>
          </w:p>
          <w:p w:rsidR="00CE49D3" w:rsidRDefault="00CE49D3" w:rsidP="009E2880">
            <w:pPr>
              <w:pStyle w:val="paragraphscx257401083"/>
              <w:spacing w:before="0" w:beforeAutospacing="0" w:after="0" w:afterAutospacing="0"/>
              <w:ind w:firstLine="300"/>
              <w:textAlignment w:val="baseline"/>
              <w:rPr>
                <w:color w:val="292929"/>
                <w:sz w:val="18"/>
                <w:szCs w:val="18"/>
              </w:rPr>
            </w:pPr>
            <w:r w:rsidRPr="00C73B30">
              <w:rPr>
                <w:color w:val="292929"/>
                <w:sz w:val="18"/>
                <w:szCs w:val="18"/>
              </w:rPr>
              <w:t xml:space="preserve">Идея праздника родилась у американки </w:t>
            </w:r>
            <w:r w:rsidRPr="00C73B30">
              <w:rPr>
                <w:rStyle w:val="ac"/>
                <w:color w:val="292929"/>
                <w:sz w:val="18"/>
                <w:szCs w:val="18"/>
              </w:rPr>
              <w:t>Эмми Бродмур -  матери троих детей</w:t>
            </w:r>
            <w:r w:rsidRPr="00C73B30">
              <w:rPr>
                <w:color w:val="292929"/>
                <w:sz w:val="18"/>
                <w:szCs w:val="18"/>
              </w:rPr>
              <w:t xml:space="preserve"> после того, как сын спросил ее, почему не существует дня, когда бы люди дарили друг другу книги. И теперь эту инициативу поддерживают во всем мире!</w:t>
            </w:r>
          </w:p>
          <w:p w:rsidR="00CE49D3" w:rsidRDefault="00CE49D3" w:rsidP="009E2880">
            <w:pPr>
              <w:pStyle w:val="paragraphscx257401083"/>
              <w:spacing w:before="0" w:beforeAutospacing="0" w:after="0" w:afterAutospacing="0"/>
              <w:ind w:firstLine="300"/>
              <w:textAlignment w:val="baseline"/>
              <w:rPr>
                <w:color w:val="292929"/>
                <w:sz w:val="18"/>
                <w:szCs w:val="18"/>
              </w:rPr>
            </w:pPr>
            <w:r w:rsidRPr="00C73B30">
              <w:rPr>
                <w:color w:val="292929"/>
                <w:sz w:val="18"/>
                <w:szCs w:val="18"/>
              </w:rPr>
              <w:t xml:space="preserve">Было бы очень хорошо, если бы каждый из нас вместе с валентинками подарил книгу – и не обязательно, чтобы она была новой. Ведь так мы распространим по всему миру любовь к чтению! К тому же, кому-то может быть интересно то, что пылится у нас на полке. Её цель простая и добрая – </w:t>
            </w:r>
            <w:r w:rsidRPr="00CE49D3">
              <w:rPr>
                <w:color w:val="C00000"/>
                <w:sz w:val="18"/>
                <w:szCs w:val="18"/>
              </w:rPr>
              <w:t>ПОДАРИТЬ РЕБЕНКУ ХОРОШУЮ КНИГУ!</w:t>
            </w:r>
            <w:r w:rsidRPr="00C73B30">
              <w:rPr>
                <w:color w:val="292929"/>
                <w:sz w:val="18"/>
                <w:szCs w:val="18"/>
              </w:rPr>
              <w:t xml:space="preserve"> </w:t>
            </w:r>
            <w:r w:rsidR="009E2880">
              <w:rPr>
                <w:color w:val="292929"/>
                <w:sz w:val="18"/>
                <w:szCs w:val="18"/>
              </w:rPr>
              <w:t xml:space="preserve">  </w:t>
            </w:r>
            <w:r w:rsidRPr="00C73B30">
              <w:rPr>
                <w:color w:val="292929"/>
                <w:sz w:val="18"/>
                <w:szCs w:val="18"/>
              </w:rPr>
              <w:t>И, если получится, вдохновить и организовать других людей на такой же замечательный поступок.</w:t>
            </w:r>
          </w:p>
          <w:p w:rsidR="00CE49D3" w:rsidRPr="00EA6AEE" w:rsidRDefault="00CE49D3" w:rsidP="00CE49D3">
            <w:pPr>
              <w:pStyle w:val="paragraphscx257401083"/>
              <w:spacing w:before="0" w:beforeAutospacing="0" w:after="0" w:afterAutospacing="0"/>
              <w:ind w:firstLine="300"/>
              <w:jc w:val="both"/>
              <w:textAlignment w:val="baseline"/>
              <w:rPr>
                <w:color w:val="292929"/>
                <w:sz w:val="10"/>
                <w:szCs w:val="18"/>
              </w:rPr>
            </w:pPr>
          </w:p>
          <w:p w:rsidR="00CE49D3" w:rsidRPr="002B462B" w:rsidRDefault="00CE49D3" w:rsidP="00CE49D3">
            <w:pPr>
              <w:pStyle w:val="paragraphscx257401083"/>
              <w:spacing w:before="0" w:beforeAutospacing="0" w:after="0" w:afterAutospacing="0"/>
              <w:ind w:firstLine="17"/>
              <w:jc w:val="center"/>
              <w:textAlignment w:val="baseline"/>
              <w:rPr>
                <w:color w:val="1F497D" w:themeColor="text2"/>
                <w:sz w:val="18"/>
                <w:szCs w:val="18"/>
              </w:rPr>
            </w:pPr>
            <w:r w:rsidRPr="002B462B">
              <w:rPr>
                <w:rStyle w:val="ac"/>
                <w:color w:val="1F497D" w:themeColor="text2"/>
                <w:sz w:val="18"/>
                <w:szCs w:val="18"/>
              </w:rPr>
              <w:t xml:space="preserve">Три простых способа отпраздновать </w:t>
            </w:r>
          </w:p>
          <w:p w:rsidR="00CE49D3" w:rsidRPr="002B462B" w:rsidRDefault="00CE49D3" w:rsidP="00CE49D3">
            <w:pPr>
              <w:pStyle w:val="paragraphscx257401083"/>
              <w:spacing w:before="0" w:beforeAutospacing="0" w:after="0" w:afterAutospacing="0"/>
              <w:ind w:firstLine="17"/>
              <w:jc w:val="center"/>
              <w:textAlignment w:val="baseline"/>
              <w:rPr>
                <w:color w:val="1F497D" w:themeColor="text2"/>
                <w:sz w:val="18"/>
                <w:szCs w:val="18"/>
              </w:rPr>
            </w:pPr>
            <w:r w:rsidRPr="002B462B">
              <w:rPr>
                <w:rStyle w:val="ac"/>
                <w:color w:val="1F497D" w:themeColor="text2"/>
                <w:sz w:val="18"/>
                <w:szCs w:val="18"/>
              </w:rPr>
              <w:t>Международный день дарения книг!</w:t>
            </w:r>
          </w:p>
          <w:p w:rsidR="00CE49D3" w:rsidRPr="002B462B" w:rsidRDefault="00CE49D3" w:rsidP="00065328">
            <w:pPr>
              <w:pStyle w:val="paragraphscx257401083"/>
              <w:spacing w:before="0" w:beforeAutospacing="0" w:after="0" w:afterAutospacing="0"/>
              <w:textAlignment w:val="baseline"/>
              <w:rPr>
                <w:color w:val="1F497D" w:themeColor="text2"/>
                <w:sz w:val="18"/>
                <w:szCs w:val="18"/>
              </w:rPr>
            </w:pPr>
            <w:r w:rsidRPr="002B462B">
              <w:rPr>
                <w:color w:val="1F497D" w:themeColor="text2"/>
                <w:sz w:val="18"/>
                <w:szCs w:val="18"/>
              </w:rPr>
              <w:t> </w:t>
            </w:r>
          </w:p>
          <w:p w:rsidR="00CE49D3" w:rsidRPr="00CE49D3" w:rsidRDefault="00CE49D3" w:rsidP="00CE49D3">
            <w:pPr>
              <w:pStyle w:val="paragraphscx257401083"/>
              <w:spacing w:before="0" w:beforeAutospacing="0" w:after="0" w:afterAutospacing="0"/>
              <w:ind w:firstLine="17"/>
              <w:jc w:val="both"/>
              <w:textAlignment w:val="baseline"/>
              <w:rPr>
                <w:b/>
                <w:i/>
                <w:color w:val="C00000"/>
                <w:sz w:val="18"/>
                <w:szCs w:val="18"/>
              </w:rPr>
            </w:pPr>
            <w:r w:rsidRPr="00CE49D3">
              <w:rPr>
                <w:rStyle w:val="ac"/>
                <w:b w:val="0"/>
                <w:i/>
                <w:color w:val="C00000"/>
                <w:sz w:val="18"/>
                <w:szCs w:val="18"/>
              </w:rPr>
              <w:t xml:space="preserve">1. </w:t>
            </w:r>
            <w:r w:rsidRPr="00CE49D3">
              <w:rPr>
                <w:b/>
                <w:i/>
                <w:color w:val="C00000"/>
                <w:sz w:val="18"/>
                <w:szCs w:val="18"/>
              </w:rPr>
              <w:t>Подарить книгу другу или члену семьи.</w:t>
            </w:r>
          </w:p>
          <w:p w:rsidR="00CE49D3" w:rsidRPr="00C73B30" w:rsidRDefault="00CE49D3" w:rsidP="00CE49D3">
            <w:pPr>
              <w:pStyle w:val="paragraphscx257401083"/>
              <w:spacing w:before="0" w:beforeAutospacing="0" w:after="0" w:afterAutospacing="0"/>
              <w:jc w:val="both"/>
              <w:textAlignment w:val="baseline"/>
              <w:rPr>
                <w:color w:val="292929"/>
                <w:sz w:val="18"/>
                <w:szCs w:val="18"/>
              </w:rPr>
            </w:pPr>
            <w:r w:rsidRPr="00C73B30">
              <w:rPr>
                <w:color w:val="292929"/>
                <w:sz w:val="18"/>
                <w:szCs w:val="18"/>
              </w:rPr>
              <w:t>Отпразднуйте Международный день дарения книг, подарив ребенку новую или вашу старую книгу.</w:t>
            </w:r>
          </w:p>
          <w:p w:rsidR="00CE49D3" w:rsidRPr="00CE49D3" w:rsidRDefault="00CE49D3" w:rsidP="00CE49D3">
            <w:pPr>
              <w:pStyle w:val="paragraphscx257401083"/>
              <w:spacing w:before="0" w:beforeAutospacing="0" w:after="0" w:afterAutospacing="0"/>
              <w:ind w:firstLine="17"/>
              <w:jc w:val="both"/>
              <w:textAlignment w:val="baseline"/>
              <w:rPr>
                <w:b/>
                <w:i/>
                <w:color w:val="C00000"/>
                <w:sz w:val="18"/>
                <w:szCs w:val="18"/>
              </w:rPr>
            </w:pPr>
            <w:r w:rsidRPr="00CE49D3">
              <w:rPr>
                <w:rStyle w:val="ac"/>
                <w:b w:val="0"/>
                <w:i/>
                <w:color w:val="C00000"/>
                <w:sz w:val="18"/>
                <w:szCs w:val="18"/>
              </w:rPr>
              <w:t>2.</w:t>
            </w:r>
            <w:r w:rsidRPr="00CE49D3">
              <w:rPr>
                <w:b/>
                <w:i/>
                <w:color w:val="C00000"/>
                <w:sz w:val="18"/>
                <w:szCs w:val="18"/>
              </w:rPr>
              <w:t xml:space="preserve"> Оставьте книгу в зале ожидания или фойе.</w:t>
            </w:r>
          </w:p>
          <w:p w:rsidR="00CE49D3" w:rsidRPr="00EA6AEE" w:rsidRDefault="00CE49D3" w:rsidP="00EA6AEE">
            <w:pPr>
              <w:pStyle w:val="paragraphscx257401083"/>
              <w:spacing w:before="0" w:beforeAutospacing="0" w:after="0" w:afterAutospacing="0"/>
              <w:ind w:firstLine="300"/>
              <w:jc w:val="both"/>
              <w:textAlignment w:val="baseline"/>
              <w:rPr>
                <w:b/>
                <w:i/>
                <w:color w:val="C00000"/>
                <w:sz w:val="18"/>
                <w:szCs w:val="18"/>
              </w:rPr>
            </w:pPr>
            <w:r w:rsidRPr="00C73B30">
              <w:rPr>
                <w:color w:val="292929"/>
                <w:sz w:val="18"/>
                <w:szCs w:val="18"/>
              </w:rPr>
              <w:t xml:space="preserve">Выберите комнату ожидания, где дети вынуждены проводить много времени и где нет хороших книг. Приобретите хорошую книгу и положите ее тайно или открыто в выбранной вами приемной или фойе. </w:t>
            </w:r>
            <w:r w:rsidRPr="00EA6AEE">
              <w:rPr>
                <w:rStyle w:val="ac"/>
                <w:b w:val="0"/>
                <w:i/>
                <w:color w:val="C00000"/>
                <w:sz w:val="18"/>
                <w:szCs w:val="18"/>
              </w:rPr>
              <w:t>3.</w:t>
            </w:r>
            <w:r w:rsidRPr="00EA6AEE">
              <w:rPr>
                <w:b/>
                <w:i/>
                <w:color w:val="C00000"/>
                <w:sz w:val="18"/>
                <w:szCs w:val="18"/>
              </w:rPr>
              <w:t xml:space="preserve"> Пожертвуйте свои книги.</w:t>
            </w:r>
          </w:p>
          <w:p w:rsidR="00CE49D3" w:rsidRDefault="00CE49D3" w:rsidP="00EA6AEE">
            <w:pPr>
              <w:pStyle w:val="paragraphscx257401083"/>
              <w:spacing w:before="0" w:beforeAutospacing="0" w:after="0" w:afterAutospacing="0"/>
              <w:ind w:firstLine="300"/>
              <w:textAlignment w:val="baseline"/>
              <w:rPr>
                <w:color w:val="292929"/>
                <w:sz w:val="18"/>
                <w:szCs w:val="18"/>
              </w:rPr>
            </w:pPr>
            <w:r w:rsidRPr="00C73B30">
              <w:rPr>
                <w:color w:val="292929"/>
                <w:sz w:val="18"/>
                <w:szCs w:val="18"/>
              </w:rPr>
              <w:t xml:space="preserve">Упакуйте коробку книг, которые уже не нужны </w:t>
            </w:r>
            <w:r w:rsidR="00EA6AEE">
              <w:rPr>
                <w:color w:val="292929"/>
                <w:sz w:val="18"/>
                <w:szCs w:val="18"/>
              </w:rPr>
              <w:t>вам</w:t>
            </w:r>
            <w:r w:rsidRPr="00C73B30">
              <w:rPr>
                <w:color w:val="292929"/>
                <w:sz w:val="18"/>
                <w:szCs w:val="18"/>
              </w:rPr>
              <w:t xml:space="preserve"> и </w:t>
            </w:r>
            <w:r w:rsidR="00032D16">
              <w:rPr>
                <w:color w:val="292929"/>
                <w:sz w:val="18"/>
                <w:szCs w:val="18"/>
              </w:rPr>
              <w:t xml:space="preserve">подарите </w:t>
            </w:r>
            <w:r w:rsidRPr="00C73B30">
              <w:rPr>
                <w:color w:val="292929"/>
                <w:sz w:val="18"/>
                <w:szCs w:val="18"/>
              </w:rPr>
              <w:t xml:space="preserve"> их </w:t>
            </w:r>
            <w:r>
              <w:rPr>
                <w:color w:val="292929"/>
                <w:sz w:val="18"/>
                <w:szCs w:val="18"/>
              </w:rPr>
              <w:t xml:space="preserve">школьной библиотеке, </w:t>
            </w:r>
            <w:r w:rsidRPr="00C73B30">
              <w:rPr>
                <w:color w:val="292929"/>
                <w:sz w:val="18"/>
                <w:szCs w:val="18"/>
              </w:rPr>
              <w:t>детской больнице, приюту.</w:t>
            </w:r>
          </w:p>
          <w:p w:rsidR="009E2880" w:rsidRPr="009E2880" w:rsidRDefault="009E2880" w:rsidP="00EA6AEE">
            <w:pPr>
              <w:pStyle w:val="paragraphscx257401083"/>
              <w:spacing w:before="0" w:beforeAutospacing="0" w:after="0" w:afterAutospacing="0"/>
              <w:ind w:firstLine="300"/>
              <w:textAlignment w:val="baseline"/>
              <w:rPr>
                <w:color w:val="292929"/>
                <w:sz w:val="12"/>
                <w:szCs w:val="18"/>
              </w:rPr>
            </w:pPr>
          </w:p>
          <w:p w:rsidR="00CE49D3" w:rsidRPr="00032D16" w:rsidRDefault="00CE49D3" w:rsidP="009E2880">
            <w:pPr>
              <w:pStyle w:val="paragraphscx257401083"/>
              <w:spacing w:before="0" w:beforeAutospacing="0" w:after="0" w:afterAutospacing="0"/>
              <w:jc w:val="center"/>
              <w:textAlignment w:val="baseline"/>
              <w:rPr>
                <w:b/>
                <w:color w:val="C00000"/>
                <w:sz w:val="18"/>
                <w:szCs w:val="18"/>
              </w:rPr>
            </w:pPr>
            <w:r w:rsidRPr="00032D16">
              <w:rPr>
                <w:b/>
                <w:color w:val="C00000"/>
                <w:sz w:val="18"/>
                <w:szCs w:val="18"/>
              </w:rPr>
              <w:t>Давайте поддержим идею, и пусть книголюбов станет еще больше!</w:t>
            </w:r>
          </w:p>
          <w:p w:rsidR="00BC7FA3" w:rsidRPr="00411AE8" w:rsidRDefault="00BC7FA3" w:rsidP="00BC7FA3">
            <w:pPr>
              <w:rPr>
                <w:rFonts w:ascii="Times New Roman" w:hAnsi="Times New Roman" w:cs="Times New Roman"/>
                <w:b/>
                <w:sz w:val="2"/>
              </w:rPr>
            </w:pPr>
          </w:p>
        </w:tc>
      </w:tr>
    </w:tbl>
    <w:p w:rsidR="00956338" w:rsidRDefault="00956338" w:rsidP="00271169">
      <w:pPr>
        <w:tabs>
          <w:tab w:val="left" w:pos="2550"/>
        </w:tabs>
        <w:jc w:val="both"/>
        <w:rPr>
          <w:rFonts w:ascii="Times New Roman" w:hAnsi="Times New Roman" w:cs="Times New Roman"/>
        </w:rPr>
      </w:pPr>
    </w:p>
    <w:p w:rsidR="009B501A" w:rsidRPr="0044294D" w:rsidRDefault="009B501A" w:rsidP="009B501A">
      <w:pPr>
        <w:pStyle w:val="1"/>
        <w:rPr>
          <w:rFonts w:ascii="Times New Roman" w:hAnsi="Times New Roman" w:cs="Times New Roman"/>
          <w:sz w:val="20"/>
          <w:szCs w:val="20"/>
        </w:rPr>
      </w:pPr>
      <w:r w:rsidRPr="0044294D">
        <w:rPr>
          <w:rFonts w:ascii="Times New Roman" w:hAnsi="Times New Roman" w:cs="Times New Roman"/>
          <w:sz w:val="20"/>
          <w:szCs w:val="20"/>
        </w:rPr>
        <w:t>Литературный конкурс «Путешествие со сказкой»</w:t>
      </w:r>
    </w:p>
    <w:p w:rsidR="009B501A" w:rsidRPr="0044294D" w:rsidRDefault="009B501A" w:rsidP="009B501A">
      <w:pPr>
        <w:pStyle w:val="post-byline"/>
        <w:rPr>
          <w:sz w:val="20"/>
          <w:szCs w:val="20"/>
        </w:rPr>
      </w:pPr>
      <w:r w:rsidRPr="0044294D">
        <w:rPr>
          <w:sz w:val="20"/>
          <w:szCs w:val="20"/>
        </w:rPr>
        <w:t xml:space="preserve">Автор: </w:t>
      </w:r>
      <w:hyperlink r:id="rId18" w:tooltip="Записи admin" w:history="1">
        <w:r w:rsidRPr="0044294D">
          <w:rPr>
            <w:rStyle w:val="ad"/>
            <w:sz w:val="20"/>
            <w:szCs w:val="20"/>
          </w:rPr>
          <w:t>admin</w:t>
        </w:r>
      </w:hyperlink>
      <w:r w:rsidRPr="0044294D">
        <w:rPr>
          <w:rStyle w:val="vcard"/>
          <w:sz w:val="20"/>
          <w:szCs w:val="20"/>
        </w:rPr>
        <w:t xml:space="preserve"> </w:t>
      </w:r>
      <w:r w:rsidRPr="0044294D">
        <w:rPr>
          <w:sz w:val="20"/>
          <w:szCs w:val="20"/>
        </w:rPr>
        <w:t xml:space="preserve">· Январь 4, 2019 </w:t>
      </w:r>
    </w:p>
    <w:p w:rsidR="009B501A" w:rsidRPr="0044294D" w:rsidRDefault="009B501A" w:rsidP="009B501A">
      <w:pPr>
        <w:pStyle w:val="a7"/>
        <w:rPr>
          <w:sz w:val="20"/>
          <w:szCs w:val="20"/>
        </w:rPr>
      </w:pPr>
      <w:r w:rsidRPr="0044294D">
        <w:rPr>
          <w:sz w:val="20"/>
          <w:szCs w:val="20"/>
        </w:rPr>
        <w:t>Объявлен международный литературный конкурс для детей и подростков «Путешествие со сказкой». Дедлайн 2 апреля 2019 год.</w:t>
      </w:r>
      <w:r w:rsidRPr="0044294D">
        <w:rPr>
          <w:sz w:val="20"/>
          <w:szCs w:val="20"/>
        </w:rPr>
        <w:br/>
      </w:r>
      <w:r w:rsidRPr="0044294D">
        <w:rPr>
          <w:sz w:val="20"/>
          <w:szCs w:val="20"/>
        </w:rPr>
        <w:br/>
        <w:t>Организаторы: Российская государственная детская библиотека (далее – РГДБ, Российская Федерация) совместно с Республиканской детской библиотекой им. Ф. Кочарли (Азербайджанская Республика), Национальной детской библиотекой Армении им. Хнко Апера (Республика Армения), Централизованной системой детских библиотек г. Минска (Республика Беларусь), Национальной детской библиотекой им. Иона Крянгэ (Республика Молдова), Центральной городской детской библиотекой им. Сапаргали Бегалина г. Алматы (Республика Казахстан), Ассоциацией деятелей культуры, искусства и просвещения по приобщению детей к чтению «Растим читателя» (Российская Федерация) при поддержке Межгосударственного фонда гуманитарного сотрудничества государств-участников СНГ.</w:t>
      </w:r>
    </w:p>
    <w:p w:rsidR="009B501A" w:rsidRPr="0044294D" w:rsidRDefault="009B501A" w:rsidP="009B501A">
      <w:pPr>
        <w:pStyle w:val="a7"/>
        <w:rPr>
          <w:sz w:val="20"/>
          <w:szCs w:val="20"/>
        </w:rPr>
      </w:pPr>
      <w:r w:rsidRPr="0044294D">
        <w:rPr>
          <w:sz w:val="20"/>
          <w:szCs w:val="20"/>
        </w:rPr>
        <w:t>Конкурс проводится для возрастной категории: от 10 до 14 лет. Участие в конкурсе — бесплатное.</w:t>
      </w:r>
    </w:p>
    <w:p w:rsidR="009B501A" w:rsidRPr="0044294D" w:rsidRDefault="009B501A" w:rsidP="009B501A">
      <w:pPr>
        <w:spacing w:after="240"/>
        <w:rPr>
          <w:rFonts w:ascii="Times New Roman" w:hAnsi="Times New Roman" w:cs="Times New Roman"/>
          <w:sz w:val="20"/>
          <w:szCs w:val="20"/>
        </w:rPr>
      </w:pPr>
      <w:r w:rsidRPr="0044294D">
        <w:rPr>
          <w:rStyle w:val="ae"/>
          <w:rFonts w:ascii="Times New Roman" w:hAnsi="Times New Roman" w:cs="Times New Roman"/>
          <w:sz w:val="20"/>
          <w:szCs w:val="20"/>
        </w:rPr>
        <w:t xml:space="preserve">Наша официальная группа Вконтакте: </w:t>
      </w:r>
      <w:hyperlink r:id="rId19" w:tgtFrame="_blank" w:history="1">
        <w:r w:rsidRPr="0044294D">
          <w:rPr>
            <w:rStyle w:val="ad"/>
            <w:rFonts w:ascii="Times New Roman" w:hAnsi="Times New Roman" w:cs="Times New Roman"/>
            <w:i/>
            <w:iCs/>
            <w:sz w:val="20"/>
            <w:szCs w:val="20"/>
          </w:rPr>
          <w:t>https://vk.com/vsekonkursyru</w:t>
        </w:r>
      </w:hyperlink>
      <w:r w:rsidRPr="0044294D">
        <w:rPr>
          <w:rStyle w:val="ae"/>
          <w:rFonts w:ascii="Times New Roman" w:hAnsi="Times New Roman" w:cs="Times New Roman"/>
          <w:sz w:val="20"/>
          <w:szCs w:val="20"/>
        </w:rPr>
        <w:t xml:space="preserve">, </w:t>
      </w:r>
      <w:hyperlink r:id="rId20" w:tgtFrame="_blank" w:history="1">
        <w:r w:rsidRPr="0044294D">
          <w:rPr>
            <w:rStyle w:val="ad"/>
            <w:rFonts w:ascii="Times New Roman" w:hAnsi="Times New Roman" w:cs="Times New Roman"/>
            <w:i/>
            <w:iCs/>
            <w:sz w:val="20"/>
            <w:szCs w:val="20"/>
          </w:rPr>
          <w:t>наш телеграмм</w:t>
        </w:r>
      </w:hyperlink>
      <w:hyperlink r:id="rId21" w:tgtFrame="_blank" w:history="1">
        <w:r w:rsidRPr="0044294D">
          <w:rPr>
            <w:rStyle w:val="ad"/>
            <w:rFonts w:ascii="Times New Roman" w:hAnsi="Times New Roman" w:cs="Times New Roman"/>
            <w:i/>
            <w:iCs/>
            <w:sz w:val="20"/>
            <w:szCs w:val="20"/>
          </w:rPr>
          <w:t>одноклассники</w:t>
        </w:r>
      </w:hyperlink>
      <w:r w:rsidRPr="0044294D">
        <w:rPr>
          <w:rStyle w:val="ae"/>
          <w:rFonts w:ascii="Times New Roman" w:hAnsi="Times New Roman" w:cs="Times New Roman"/>
          <w:sz w:val="20"/>
          <w:szCs w:val="20"/>
        </w:rPr>
        <w:t xml:space="preserve">, </w:t>
      </w:r>
    </w:p>
    <w:p w:rsidR="009B501A" w:rsidRPr="0044294D" w:rsidRDefault="009B501A" w:rsidP="009B501A">
      <w:pPr>
        <w:pStyle w:val="a7"/>
        <w:rPr>
          <w:sz w:val="20"/>
          <w:szCs w:val="20"/>
        </w:rPr>
      </w:pPr>
      <w:r w:rsidRPr="0044294D">
        <w:rPr>
          <w:sz w:val="20"/>
          <w:szCs w:val="20"/>
        </w:rPr>
        <w:t>В рамках конкурса участникам предлагается сочинить авторскую сказку на азербайджанском, армянском, белорусском, казахском, молдавском или русском языках, опираясь на традиционные приемы фольклорных сказок (волшебная, бытовая, сказка о животных). Для своего сочинения участник может выбрать традиционный зачин сказки или придумать собственный специально для конкурса.</w:t>
      </w:r>
    </w:p>
    <w:p w:rsidR="009B501A" w:rsidRPr="0044294D" w:rsidRDefault="009B501A" w:rsidP="009B501A">
      <w:pPr>
        <w:pStyle w:val="a7"/>
        <w:rPr>
          <w:sz w:val="20"/>
          <w:szCs w:val="20"/>
        </w:rPr>
      </w:pPr>
      <w:r w:rsidRPr="0044294D">
        <w:rPr>
          <w:sz w:val="20"/>
          <w:szCs w:val="20"/>
        </w:rPr>
        <w:t>От одного участника принимается не более одной работы объемом не более 10 тыс. знаков с пробелами (не более 5 стр.).</w:t>
      </w:r>
    </w:p>
    <w:p w:rsidR="009B501A" w:rsidRPr="0044294D" w:rsidRDefault="009B501A" w:rsidP="009B501A">
      <w:pPr>
        <w:pStyle w:val="a7"/>
        <w:rPr>
          <w:sz w:val="20"/>
          <w:szCs w:val="20"/>
        </w:rPr>
      </w:pPr>
      <w:r w:rsidRPr="0044294D">
        <w:rPr>
          <w:sz w:val="20"/>
          <w:szCs w:val="20"/>
        </w:rPr>
        <w:t>Критерии отбора конкурсных работ:</w:t>
      </w:r>
    </w:p>
    <w:p w:rsidR="009B501A" w:rsidRPr="0044294D" w:rsidRDefault="009B501A" w:rsidP="009B501A">
      <w:pPr>
        <w:numPr>
          <w:ilvl w:val="0"/>
          <w:numId w:val="6"/>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художественность (литературный стиль, умение построить сюжет);</w:t>
      </w:r>
    </w:p>
    <w:p w:rsidR="009B501A" w:rsidRPr="0044294D" w:rsidRDefault="009B501A" w:rsidP="009B501A">
      <w:pPr>
        <w:numPr>
          <w:ilvl w:val="0"/>
          <w:numId w:val="6"/>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оригинальность (отсутствие прямого заимствования);</w:t>
      </w:r>
    </w:p>
    <w:p w:rsidR="009B501A" w:rsidRPr="0044294D" w:rsidRDefault="009B501A" w:rsidP="009B501A">
      <w:pPr>
        <w:numPr>
          <w:ilvl w:val="0"/>
          <w:numId w:val="6"/>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соответствие национальной традиции;</w:t>
      </w:r>
    </w:p>
    <w:p w:rsidR="009B501A" w:rsidRPr="0044294D" w:rsidRDefault="009B501A" w:rsidP="009B501A">
      <w:pPr>
        <w:numPr>
          <w:ilvl w:val="0"/>
          <w:numId w:val="6"/>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соответствие жанровым канонам;</w:t>
      </w:r>
    </w:p>
    <w:p w:rsidR="009B501A" w:rsidRPr="0044294D" w:rsidRDefault="009B501A" w:rsidP="009B501A">
      <w:pPr>
        <w:numPr>
          <w:ilvl w:val="0"/>
          <w:numId w:val="6"/>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законченность.</w:t>
      </w:r>
    </w:p>
    <w:p w:rsidR="009B501A" w:rsidRPr="0044294D" w:rsidRDefault="009B501A" w:rsidP="009B501A">
      <w:pPr>
        <w:pStyle w:val="a7"/>
        <w:rPr>
          <w:sz w:val="20"/>
          <w:szCs w:val="20"/>
        </w:rPr>
      </w:pPr>
      <w:r w:rsidRPr="0044294D">
        <w:rPr>
          <w:sz w:val="20"/>
          <w:szCs w:val="20"/>
        </w:rPr>
        <w:t>Призы:</w:t>
      </w:r>
    </w:p>
    <w:p w:rsidR="009B501A" w:rsidRPr="0044294D" w:rsidRDefault="009B501A" w:rsidP="009B501A">
      <w:pPr>
        <w:numPr>
          <w:ilvl w:val="0"/>
          <w:numId w:val="7"/>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Победители награждаются дипломами и призами.</w:t>
      </w:r>
    </w:p>
    <w:p w:rsidR="009B501A" w:rsidRPr="0044294D" w:rsidRDefault="009B501A" w:rsidP="009B501A">
      <w:pPr>
        <w:numPr>
          <w:ilvl w:val="0"/>
          <w:numId w:val="7"/>
        </w:numPr>
        <w:spacing w:before="100" w:beforeAutospacing="1" w:after="100" w:afterAutospacing="1" w:line="240" w:lineRule="auto"/>
        <w:rPr>
          <w:rFonts w:ascii="Times New Roman" w:hAnsi="Times New Roman" w:cs="Times New Roman"/>
          <w:sz w:val="20"/>
          <w:szCs w:val="20"/>
        </w:rPr>
      </w:pPr>
      <w:r w:rsidRPr="0044294D">
        <w:rPr>
          <w:rFonts w:ascii="Times New Roman" w:hAnsi="Times New Roman" w:cs="Times New Roman"/>
          <w:sz w:val="20"/>
          <w:szCs w:val="20"/>
        </w:rPr>
        <w:t>Произведения победителей будут переведены и изданы единым сборником. В сборнике каждое произведение будет представлено на языке оригинала с переводом на русский язык. Произведение победителя на русском языке будет переведено на азербайджанский, армянский, белорусский, казахский и молдавский языки.</w:t>
      </w:r>
    </w:p>
    <w:p w:rsidR="009B501A" w:rsidRPr="0044294D" w:rsidRDefault="009B501A" w:rsidP="009B501A">
      <w:pPr>
        <w:pStyle w:val="a7"/>
        <w:rPr>
          <w:sz w:val="20"/>
          <w:szCs w:val="20"/>
        </w:rPr>
      </w:pPr>
      <w:r w:rsidRPr="0044294D">
        <w:rPr>
          <w:sz w:val="20"/>
          <w:szCs w:val="20"/>
        </w:rPr>
        <w:t>Телефон для справок: +7 (499) 238-70-93 (доб. 206), e-mail: inyz@rgdb.ru</w:t>
      </w:r>
    </w:p>
    <w:p w:rsidR="009B501A" w:rsidRPr="0044294D" w:rsidRDefault="009B501A" w:rsidP="009B501A">
      <w:pPr>
        <w:pStyle w:val="a7"/>
        <w:rPr>
          <w:sz w:val="20"/>
          <w:szCs w:val="20"/>
        </w:rPr>
      </w:pPr>
      <w:r w:rsidRPr="0044294D">
        <w:rPr>
          <w:sz w:val="20"/>
          <w:szCs w:val="20"/>
        </w:rPr>
        <w:t>Сайт конкурса: </w:t>
      </w:r>
      <w:hyperlink r:id="rId22" w:tgtFrame="_blank" w:history="1">
        <w:r w:rsidRPr="0044294D">
          <w:rPr>
            <w:rStyle w:val="ad"/>
            <w:sz w:val="20"/>
            <w:szCs w:val="20"/>
          </w:rPr>
          <w:t>https://rgdb.ru/con/4557-rossijskaya-gosudarstvennaya-detskaya-biblioteka-ob-yavlyaet-konkurs-puteshestvie-so-skazkoj</w:t>
        </w:r>
      </w:hyperlink>
    </w:p>
    <w:p w:rsidR="00F407EB" w:rsidRPr="0044294D" w:rsidRDefault="00F407EB" w:rsidP="0058035A">
      <w:pPr>
        <w:tabs>
          <w:tab w:val="left" w:pos="1200"/>
        </w:tabs>
        <w:spacing w:after="0"/>
        <w:rPr>
          <w:rFonts w:ascii="Times New Roman" w:hAnsi="Times New Roman" w:cs="Times New Roman"/>
          <w:sz w:val="20"/>
          <w:szCs w:val="20"/>
        </w:rPr>
      </w:pPr>
    </w:p>
    <w:p w:rsidR="00A10AD9" w:rsidRPr="0044294D" w:rsidRDefault="00A10AD9" w:rsidP="00A10AD9">
      <w:pPr>
        <w:tabs>
          <w:tab w:val="left" w:pos="1200"/>
        </w:tabs>
        <w:rPr>
          <w:rFonts w:ascii="Times New Roman" w:hAnsi="Times New Roman" w:cs="Times New Roman"/>
          <w:sz w:val="20"/>
          <w:szCs w:val="20"/>
        </w:rPr>
      </w:pPr>
    </w:p>
    <w:p w:rsidR="00A10AD9" w:rsidRPr="0044294D" w:rsidRDefault="00A10AD9" w:rsidP="00A10AD9">
      <w:pPr>
        <w:tabs>
          <w:tab w:val="left" w:pos="1200"/>
        </w:tabs>
        <w:rPr>
          <w:rFonts w:ascii="Times New Roman" w:hAnsi="Times New Roman" w:cs="Times New Roman"/>
          <w:sz w:val="20"/>
          <w:szCs w:val="20"/>
        </w:rPr>
      </w:pPr>
    </w:p>
    <w:p w:rsidR="00A10AD9" w:rsidRPr="00A10AD9" w:rsidRDefault="00A10AD9" w:rsidP="00A10AD9">
      <w:pPr>
        <w:tabs>
          <w:tab w:val="left" w:pos="1200"/>
        </w:tabs>
        <w:rPr>
          <w:rFonts w:ascii="Times New Roman" w:hAnsi="Times New Roman" w:cs="Times New Roman"/>
        </w:rPr>
      </w:pPr>
    </w:p>
    <w:sectPr w:rsidR="00A10AD9" w:rsidRPr="00A10AD9" w:rsidSect="00023F74">
      <w:footerReference w:type="default" r:id="rId23"/>
      <w:pgSz w:w="11906" w:h="16838"/>
      <w:pgMar w:top="426" w:right="566" w:bottom="426" w:left="720" w:header="510"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FF0" w:rsidRDefault="006E4FF0" w:rsidP="00DE40EB">
      <w:pPr>
        <w:spacing w:after="0" w:line="240" w:lineRule="auto"/>
      </w:pPr>
      <w:r>
        <w:separator/>
      </w:r>
    </w:p>
  </w:endnote>
  <w:endnote w:type="continuationSeparator" w:id="1">
    <w:p w:rsidR="006E4FF0" w:rsidRDefault="006E4FF0" w:rsidP="00DE4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C23" w:rsidRDefault="000F1AC8">
    <w:pPr>
      <w:pStyle w:val="aa"/>
    </w:pPr>
    <w:r>
      <w:t>Минвалеева Л.Г., 201</w:t>
    </w:r>
    <w:r w:rsidR="00D338F2">
      <w:t>9</w:t>
    </w:r>
    <w:r w:rsidR="00054C23">
      <w:t xml:space="preserve">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FF0" w:rsidRDefault="006E4FF0" w:rsidP="00DE40EB">
      <w:pPr>
        <w:spacing w:after="0" w:line="240" w:lineRule="auto"/>
      </w:pPr>
      <w:r>
        <w:separator/>
      </w:r>
    </w:p>
  </w:footnote>
  <w:footnote w:type="continuationSeparator" w:id="1">
    <w:p w:rsidR="006E4FF0" w:rsidRDefault="006E4FF0" w:rsidP="00DE40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14EA"/>
    <w:multiLevelType w:val="hybridMultilevel"/>
    <w:tmpl w:val="FF68E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F5752"/>
    <w:multiLevelType w:val="multilevel"/>
    <w:tmpl w:val="5E60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1B2D75"/>
    <w:multiLevelType w:val="hybridMultilevel"/>
    <w:tmpl w:val="3E98BF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9926CA"/>
    <w:multiLevelType w:val="hybridMultilevel"/>
    <w:tmpl w:val="BFA227EC"/>
    <w:lvl w:ilvl="0" w:tplc="0419000B">
      <w:start w:val="1"/>
      <w:numFmt w:val="bullet"/>
      <w:lvlText w:val=""/>
      <w:lvlJc w:val="left"/>
      <w:pPr>
        <w:ind w:left="687" w:hanging="360"/>
      </w:pPr>
      <w:rPr>
        <w:rFonts w:ascii="Wingdings" w:hAnsi="Wingdings" w:hint="default"/>
      </w:rPr>
    </w:lvl>
    <w:lvl w:ilvl="1" w:tplc="04190003" w:tentative="1">
      <w:start w:val="1"/>
      <w:numFmt w:val="bullet"/>
      <w:lvlText w:val="o"/>
      <w:lvlJc w:val="left"/>
      <w:pPr>
        <w:ind w:left="1407" w:hanging="360"/>
      </w:pPr>
      <w:rPr>
        <w:rFonts w:ascii="Courier New" w:hAnsi="Courier New" w:cs="Courier New" w:hint="default"/>
      </w:rPr>
    </w:lvl>
    <w:lvl w:ilvl="2" w:tplc="04190005" w:tentative="1">
      <w:start w:val="1"/>
      <w:numFmt w:val="bullet"/>
      <w:lvlText w:val=""/>
      <w:lvlJc w:val="left"/>
      <w:pPr>
        <w:ind w:left="2127" w:hanging="360"/>
      </w:pPr>
      <w:rPr>
        <w:rFonts w:ascii="Wingdings" w:hAnsi="Wingdings" w:hint="default"/>
      </w:rPr>
    </w:lvl>
    <w:lvl w:ilvl="3" w:tplc="04190001" w:tentative="1">
      <w:start w:val="1"/>
      <w:numFmt w:val="bullet"/>
      <w:lvlText w:val=""/>
      <w:lvlJc w:val="left"/>
      <w:pPr>
        <w:ind w:left="2847" w:hanging="360"/>
      </w:pPr>
      <w:rPr>
        <w:rFonts w:ascii="Symbol" w:hAnsi="Symbol" w:hint="default"/>
      </w:rPr>
    </w:lvl>
    <w:lvl w:ilvl="4" w:tplc="04190003" w:tentative="1">
      <w:start w:val="1"/>
      <w:numFmt w:val="bullet"/>
      <w:lvlText w:val="o"/>
      <w:lvlJc w:val="left"/>
      <w:pPr>
        <w:ind w:left="3567" w:hanging="360"/>
      </w:pPr>
      <w:rPr>
        <w:rFonts w:ascii="Courier New" w:hAnsi="Courier New" w:cs="Courier New" w:hint="default"/>
      </w:rPr>
    </w:lvl>
    <w:lvl w:ilvl="5" w:tplc="04190005" w:tentative="1">
      <w:start w:val="1"/>
      <w:numFmt w:val="bullet"/>
      <w:lvlText w:val=""/>
      <w:lvlJc w:val="left"/>
      <w:pPr>
        <w:ind w:left="4287" w:hanging="360"/>
      </w:pPr>
      <w:rPr>
        <w:rFonts w:ascii="Wingdings" w:hAnsi="Wingdings" w:hint="default"/>
      </w:rPr>
    </w:lvl>
    <w:lvl w:ilvl="6" w:tplc="04190001" w:tentative="1">
      <w:start w:val="1"/>
      <w:numFmt w:val="bullet"/>
      <w:lvlText w:val=""/>
      <w:lvlJc w:val="left"/>
      <w:pPr>
        <w:ind w:left="5007" w:hanging="360"/>
      </w:pPr>
      <w:rPr>
        <w:rFonts w:ascii="Symbol" w:hAnsi="Symbol" w:hint="default"/>
      </w:rPr>
    </w:lvl>
    <w:lvl w:ilvl="7" w:tplc="04190003" w:tentative="1">
      <w:start w:val="1"/>
      <w:numFmt w:val="bullet"/>
      <w:lvlText w:val="o"/>
      <w:lvlJc w:val="left"/>
      <w:pPr>
        <w:ind w:left="5727" w:hanging="360"/>
      </w:pPr>
      <w:rPr>
        <w:rFonts w:ascii="Courier New" w:hAnsi="Courier New" w:cs="Courier New" w:hint="default"/>
      </w:rPr>
    </w:lvl>
    <w:lvl w:ilvl="8" w:tplc="04190005" w:tentative="1">
      <w:start w:val="1"/>
      <w:numFmt w:val="bullet"/>
      <w:lvlText w:val=""/>
      <w:lvlJc w:val="left"/>
      <w:pPr>
        <w:ind w:left="6447" w:hanging="360"/>
      </w:pPr>
      <w:rPr>
        <w:rFonts w:ascii="Wingdings" w:hAnsi="Wingdings" w:hint="default"/>
      </w:rPr>
    </w:lvl>
  </w:abstractNum>
  <w:abstractNum w:abstractNumId="4">
    <w:nsid w:val="5B797791"/>
    <w:multiLevelType w:val="multilevel"/>
    <w:tmpl w:val="863C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A52DB3"/>
    <w:multiLevelType w:val="hybridMultilevel"/>
    <w:tmpl w:val="84065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872963"/>
    <w:multiLevelType w:val="hybridMultilevel"/>
    <w:tmpl w:val="9634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0"/>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hdrShapeDefaults>
    <o:shapedefaults v:ext="edit" spidmax="87042">
      <o:colormenu v:ext="edit" strokecolor="none [3212]"/>
    </o:shapedefaults>
  </w:hdrShapeDefaults>
  <w:footnotePr>
    <w:footnote w:id="0"/>
    <w:footnote w:id="1"/>
  </w:footnotePr>
  <w:endnotePr>
    <w:endnote w:id="0"/>
    <w:endnote w:id="1"/>
  </w:endnotePr>
  <w:compat>
    <w:useFELayout/>
  </w:compat>
  <w:rsids>
    <w:rsidRoot w:val="00174399"/>
    <w:rsid w:val="00011137"/>
    <w:rsid w:val="00011FFE"/>
    <w:rsid w:val="000173D5"/>
    <w:rsid w:val="00023F74"/>
    <w:rsid w:val="00032D16"/>
    <w:rsid w:val="00036CEC"/>
    <w:rsid w:val="00044B4A"/>
    <w:rsid w:val="0004797C"/>
    <w:rsid w:val="00047EEB"/>
    <w:rsid w:val="00054C23"/>
    <w:rsid w:val="00054F09"/>
    <w:rsid w:val="00055C3E"/>
    <w:rsid w:val="000615A0"/>
    <w:rsid w:val="000641E7"/>
    <w:rsid w:val="00065328"/>
    <w:rsid w:val="00066ACE"/>
    <w:rsid w:val="0007253A"/>
    <w:rsid w:val="00073E9B"/>
    <w:rsid w:val="000901FB"/>
    <w:rsid w:val="00090384"/>
    <w:rsid w:val="0009616D"/>
    <w:rsid w:val="000A3B7D"/>
    <w:rsid w:val="000B1E32"/>
    <w:rsid w:val="000B486C"/>
    <w:rsid w:val="000C6988"/>
    <w:rsid w:val="000C7BE9"/>
    <w:rsid w:val="000D3A8F"/>
    <w:rsid w:val="000E15B4"/>
    <w:rsid w:val="000E2E1C"/>
    <w:rsid w:val="000E31C7"/>
    <w:rsid w:val="000F1AC8"/>
    <w:rsid w:val="000F7446"/>
    <w:rsid w:val="00104819"/>
    <w:rsid w:val="0013146A"/>
    <w:rsid w:val="001515A7"/>
    <w:rsid w:val="00161E9C"/>
    <w:rsid w:val="00174399"/>
    <w:rsid w:val="00190A04"/>
    <w:rsid w:val="001B7E1B"/>
    <w:rsid w:val="001E706E"/>
    <w:rsid w:val="001F3B73"/>
    <w:rsid w:val="00203EDD"/>
    <w:rsid w:val="002046C9"/>
    <w:rsid w:val="002062B8"/>
    <w:rsid w:val="00211641"/>
    <w:rsid w:val="00215217"/>
    <w:rsid w:val="0022405E"/>
    <w:rsid w:val="00231DB4"/>
    <w:rsid w:val="00237FDB"/>
    <w:rsid w:val="002502D0"/>
    <w:rsid w:val="00252669"/>
    <w:rsid w:val="00254648"/>
    <w:rsid w:val="00261672"/>
    <w:rsid w:val="00271169"/>
    <w:rsid w:val="002739C1"/>
    <w:rsid w:val="002760B9"/>
    <w:rsid w:val="002A1DD6"/>
    <w:rsid w:val="002A43C2"/>
    <w:rsid w:val="002A7208"/>
    <w:rsid w:val="002B1456"/>
    <w:rsid w:val="002B1915"/>
    <w:rsid w:val="002B462B"/>
    <w:rsid w:val="002B7CDF"/>
    <w:rsid w:val="002C28EE"/>
    <w:rsid w:val="002D05B1"/>
    <w:rsid w:val="002D0E3B"/>
    <w:rsid w:val="002D218A"/>
    <w:rsid w:val="002D7BEA"/>
    <w:rsid w:val="002E0F1D"/>
    <w:rsid w:val="002E3BCE"/>
    <w:rsid w:val="002E3DF5"/>
    <w:rsid w:val="002E4C93"/>
    <w:rsid w:val="002F3D37"/>
    <w:rsid w:val="002F49F0"/>
    <w:rsid w:val="00301D34"/>
    <w:rsid w:val="0030578A"/>
    <w:rsid w:val="00307530"/>
    <w:rsid w:val="00313A19"/>
    <w:rsid w:val="003315F1"/>
    <w:rsid w:val="00342125"/>
    <w:rsid w:val="0035293D"/>
    <w:rsid w:val="0037063A"/>
    <w:rsid w:val="00381FDD"/>
    <w:rsid w:val="003A68F8"/>
    <w:rsid w:val="003A697C"/>
    <w:rsid w:val="003D2E94"/>
    <w:rsid w:val="003D4222"/>
    <w:rsid w:val="003D626F"/>
    <w:rsid w:val="003E16F3"/>
    <w:rsid w:val="00402899"/>
    <w:rsid w:val="00411AE8"/>
    <w:rsid w:val="00416C58"/>
    <w:rsid w:val="004178C3"/>
    <w:rsid w:val="004274A6"/>
    <w:rsid w:val="0043038C"/>
    <w:rsid w:val="00431CE4"/>
    <w:rsid w:val="0044294D"/>
    <w:rsid w:val="00445250"/>
    <w:rsid w:val="004502BB"/>
    <w:rsid w:val="00453949"/>
    <w:rsid w:val="00453BDC"/>
    <w:rsid w:val="00462741"/>
    <w:rsid w:val="00491AEF"/>
    <w:rsid w:val="00491B7B"/>
    <w:rsid w:val="0049537D"/>
    <w:rsid w:val="004A0AA4"/>
    <w:rsid w:val="004A2F3E"/>
    <w:rsid w:val="004C123B"/>
    <w:rsid w:val="004D6438"/>
    <w:rsid w:val="004F10A9"/>
    <w:rsid w:val="00513294"/>
    <w:rsid w:val="005141D1"/>
    <w:rsid w:val="00525DF6"/>
    <w:rsid w:val="00537605"/>
    <w:rsid w:val="00542425"/>
    <w:rsid w:val="00545420"/>
    <w:rsid w:val="005652F0"/>
    <w:rsid w:val="00567BC3"/>
    <w:rsid w:val="005753FC"/>
    <w:rsid w:val="0058035A"/>
    <w:rsid w:val="00585989"/>
    <w:rsid w:val="00585AC8"/>
    <w:rsid w:val="005A379F"/>
    <w:rsid w:val="005A3BB9"/>
    <w:rsid w:val="005A3DD3"/>
    <w:rsid w:val="005B0300"/>
    <w:rsid w:val="005C1BE3"/>
    <w:rsid w:val="005E1C84"/>
    <w:rsid w:val="005E5106"/>
    <w:rsid w:val="005F7399"/>
    <w:rsid w:val="0060032E"/>
    <w:rsid w:val="00601B89"/>
    <w:rsid w:val="006614C2"/>
    <w:rsid w:val="00674E6F"/>
    <w:rsid w:val="00677331"/>
    <w:rsid w:val="00682010"/>
    <w:rsid w:val="00684C77"/>
    <w:rsid w:val="00695A92"/>
    <w:rsid w:val="00696498"/>
    <w:rsid w:val="006A161C"/>
    <w:rsid w:val="006A42D0"/>
    <w:rsid w:val="006A7074"/>
    <w:rsid w:val="006B1813"/>
    <w:rsid w:val="006B29B4"/>
    <w:rsid w:val="006C0F79"/>
    <w:rsid w:val="006C5D59"/>
    <w:rsid w:val="006D17A0"/>
    <w:rsid w:val="006D7F40"/>
    <w:rsid w:val="006E4FF0"/>
    <w:rsid w:val="006E581E"/>
    <w:rsid w:val="006F18CD"/>
    <w:rsid w:val="006F3348"/>
    <w:rsid w:val="007001FC"/>
    <w:rsid w:val="00700B7F"/>
    <w:rsid w:val="0070683C"/>
    <w:rsid w:val="00711C67"/>
    <w:rsid w:val="007133B6"/>
    <w:rsid w:val="007151DB"/>
    <w:rsid w:val="00716307"/>
    <w:rsid w:val="007307CF"/>
    <w:rsid w:val="007542D1"/>
    <w:rsid w:val="00754445"/>
    <w:rsid w:val="00771C50"/>
    <w:rsid w:val="0079503D"/>
    <w:rsid w:val="007A1440"/>
    <w:rsid w:val="007B35BC"/>
    <w:rsid w:val="007B6612"/>
    <w:rsid w:val="007C3657"/>
    <w:rsid w:val="007E28E5"/>
    <w:rsid w:val="007F378B"/>
    <w:rsid w:val="00801DC8"/>
    <w:rsid w:val="00802980"/>
    <w:rsid w:val="00804F61"/>
    <w:rsid w:val="008139E1"/>
    <w:rsid w:val="00815D8F"/>
    <w:rsid w:val="00823091"/>
    <w:rsid w:val="00846C9F"/>
    <w:rsid w:val="00846E07"/>
    <w:rsid w:val="00851C2C"/>
    <w:rsid w:val="00857532"/>
    <w:rsid w:val="00876FD0"/>
    <w:rsid w:val="00885480"/>
    <w:rsid w:val="008A07E5"/>
    <w:rsid w:val="008A4CEB"/>
    <w:rsid w:val="008B205A"/>
    <w:rsid w:val="008B2119"/>
    <w:rsid w:val="008C05DC"/>
    <w:rsid w:val="008C5B07"/>
    <w:rsid w:val="008F1F09"/>
    <w:rsid w:val="00924723"/>
    <w:rsid w:val="009373CD"/>
    <w:rsid w:val="00956338"/>
    <w:rsid w:val="009602FC"/>
    <w:rsid w:val="009746F0"/>
    <w:rsid w:val="00976CE4"/>
    <w:rsid w:val="009811F8"/>
    <w:rsid w:val="00992DCF"/>
    <w:rsid w:val="00995844"/>
    <w:rsid w:val="009A348F"/>
    <w:rsid w:val="009A35C3"/>
    <w:rsid w:val="009B501A"/>
    <w:rsid w:val="009B712A"/>
    <w:rsid w:val="009C266B"/>
    <w:rsid w:val="009C5EA6"/>
    <w:rsid w:val="009D0D01"/>
    <w:rsid w:val="009E2880"/>
    <w:rsid w:val="009E40F0"/>
    <w:rsid w:val="009F1525"/>
    <w:rsid w:val="009F3B6C"/>
    <w:rsid w:val="00A1095E"/>
    <w:rsid w:val="00A10AD9"/>
    <w:rsid w:val="00A13E95"/>
    <w:rsid w:val="00A14052"/>
    <w:rsid w:val="00A17104"/>
    <w:rsid w:val="00A27E75"/>
    <w:rsid w:val="00A35308"/>
    <w:rsid w:val="00A376F4"/>
    <w:rsid w:val="00A400E9"/>
    <w:rsid w:val="00A423D1"/>
    <w:rsid w:val="00A44A0D"/>
    <w:rsid w:val="00A516CC"/>
    <w:rsid w:val="00A62CAC"/>
    <w:rsid w:val="00A67935"/>
    <w:rsid w:val="00A74A08"/>
    <w:rsid w:val="00A80BF5"/>
    <w:rsid w:val="00A80E54"/>
    <w:rsid w:val="00A86A2C"/>
    <w:rsid w:val="00A94CF6"/>
    <w:rsid w:val="00A959C3"/>
    <w:rsid w:val="00AA163A"/>
    <w:rsid w:val="00AA465C"/>
    <w:rsid w:val="00AC02EB"/>
    <w:rsid w:val="00AD60A9"/>
    <w:rsid w:val="00AF030C"/>
    <w:rsid w:val="00AF08A9"/>
    <w:rsid w:val="00AF5356"/>
    <w:rsid w:val="00AF5709"/>
    <w:rsid w:val="00AF6DC6"/>
    <w:rsid w:val="00B02954"/>
    <w:rsid w:val="00B12EE7"/>
    <w:rsid w:val="00B14C69"/>
    <w:rsid w:val="00B205E7"/>
    <w:rsid w:val="00B34085"/>
    <w:rsid w:val="00B4713C"/>
    <w:rsid w:val="00B70EA8"/>
    <w:rsid w:val="00B77D3B"/>
    <w:rsid w:val="00B87528"/>
    <w:rsid w:val="00B90A71"/>
    <w:rsid w:val="00BA3B01"/>
    <w:rsid w:val="00BA5D2C"/>
    <w:rsid w:val="00BB17CE"/>
    <w:rsid w:val="00BB2A2B"/>
    <w:rsid w:val="00BB2A7B"/>
    <w:rsid w:val="00BB467E"/>
    <w:rsid w:val="00BC6C53"/>
    <w:rsid w:val="00BC7FA3"/>
    <w:rsid w:val="00BD7FB8"/>
    <w:rsid w:val="00C11C71"/>
    <w:rsid w:val="00C11CD5"/>
    <w:rsid w:val="00C17E66"/>
    <w:rsid w:val="00C3464F"/>
    <w:rsid w:val="00C53F0D"/>
    <w:rsid w:val="00C64946"/>
    <w:rsid w:val="00C6677B"/>
    <w:rsid w:val="00C81318"/>
    <w:rsid w:val="00C8380C"/>
    <w:rsid w:val="00C91B24"/>
    <w:rsid w:val="00CB4012"/>
    <w:rsid w:val="00CC39BC"/>
    <w:rsid w:val="00CC4EA6"/>
    <w:rsid w:val="00CC6173"/>
    <w:rsid w:val="00CD0254"/>
    <w:rsid w:val="00CD67DF"/>
    <w:rsid w:val="00CE015E"/>
    <w:rsid w:val="00CE1CD2"/>
    <w:rsid w:val="00CE49D3"/>
    <w:rsid w:val="00CE6666"/>
    <w:rsid w:val="00CF3A00"/>
    <w:rsid w:val="00CF53AD"/>
    <w:rsid w:val="00D00A6E"/>
    <w:rsid w:val="00D0165E"/>
    <w:rsid w:val="00D10633"/>
    <w:rsid w:val="00D113A9"/>
    <w:rsid w:val="00D1186D"/>
    <w:rsid w:val="00D168D3"/>
    <w:rsid w:val="00D331EB"/>
    <w:rsid w:val="00D336A8"/>
    <w:rsid w:val="00D338F2"/>
    <w:rsid w:val="00D344F4"/>
    <w:rsid w:val="00D348D0"/>
    <w:rsid w:val="00D34BB2"/>
    <w:rsid w:val="00D36F61"/>
    <w:rsid w:val="00D47461"/>
    <w:rsid w:val="00D55046"/>
    <w:rsid w:val="00D622C9"/>
    <w:rsid w:val="00D65BAA"/>
    <w:rsid w:val="00D67F6F"/>
    <w:rsid w:val="00D84287"/>
    <w:rsid w:val="00D85630"/>
    <w:rsid w:val="00D96498"/>
    <w:rsid w:val="00DA0E83"/>
    <w:rsid w:val="00DB0C1F"/>
    <w:rsid w:val="00DC00D6"/>
    <w:rsid w:val="00DC0711"/>
    <w:rsid w:val="00DD3C3C"/>
    <w:rsid w:val="00DD744F"/>
    <w:rsid w:val="00DE40EB"/>
    <w:rsid w:val="00DE5100"/>
    <w:rsid w:val="00DF5361"/>
    <w:rsid w:val="00E00932"/>
    <w:rsid w:val="00E065F0"/>
    <w:rsid w:val="00E2267A"/>
    <w:rsid w:val="00E34105"/>
    <w:rsid w:val="00E46A7A"/>
    <w:rsid w:val="00E47505"/>
    <w:rsid w:val="00E500AC"/>
    <w:rsid w:val="00E810FE"/>
    <w:rsid w:val="00E929AF"/>
    <w:rsid w:val="00EA6AEE"/>
    <w:rsid w:val="00EB0B94"/>
    <w:rsid w:val="00EB430C"/>
    <w:rsid w:val="00EC299A"/>
    <w:rsid w:val="00F07A89"/>
    <w:rsid w:val="00F118CA"/>
    <w:rsid w:val="00F12387"/>
    <w:rsid w:val="00F13167"/>
    <w:rsid w:val="00F269F5"/>
    <w:rsid w:val="00F35DA3"/>
    <w:rsid w:val="00F37234"/>
    <w:rsid w:val="00F407EB"/>
    <w:rsid w:val="00F40D08"/>
    <w:rsid w:val="00F44D1F"/>
    <w:rsid w:val="00F467DF"/>
    <w:rsid w:val="00F50207"/>
    <w:rsid w:val="00F61FCD"/>
    <w:rsid w:val="00F6598E"/>
    <w:rsid w:val="00F6776B"/>
    <w:rsid w:val="00F709B9"/>
    <w:rsid w:val="00F77F3D"/>
    <w:rsid w:val="00F832DD"/>
    <w:rsid w:val="00F84651"/>
    <w:rsid w:val="00F94394"/>
    <w:rsid w:val="00FA5D7C"/>
    <w:rsid w:val="00FB33ED"/>
    <w:rsid w:val="00FC3777"/>
    <w:rsid w:val="00FD3E9B"/>
    <w:rsid w:val="00FD7345"/>
    <w:rsid w:val="00FE0148"/>
    <w:rsid w:val="00FE471A"/>
    <w:rsid w:val="00FE67C3"/>
    <w:rsid w:val="00FF4B55"/>
    <w:rsid w:val="00FF6B09"/>
    <w:rsid w:val="00FF76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704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CEB"/>
  </w:style>
  <w:style w:type="paragraph" w:styleId="1">
    <w:name w:val="heading 1"/>
    <w:basedOn w:val="a"/>
    <w:next w:val="a"/>
    <w:link w:val="10"/>
    <w:uiPriority w:val="9"/>
    <w:qFormat/>
    <w:rsid w:val="007950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35293D"/>
    <w:pPr>
      <w:spacing w:after="0" w:line="240" w:lineRule="auto"/>
      <w:outlineLvl w:val="1"/>
    </w:pPr>
    <w:rPr>
      <w:rFonts w:ascii="Century Schoolbook" w:eastAsia="Times New Roman" w:hAnsi="Century Schoolbook" w:cs="Times New Roman"/>
      <w:caps/>
      <w:color w:val="000000"/>
      <w:kern w:val="28"/>
      <w:sz w:val="28"/>
      <w:szCs w:val="28"/>
    </w:rPr>
  </w:style>
  <w:style w:type="paragraph" w:styleId="3">
    <w:name w:val="heading 3"/>
    <w:basedOn w:val="a"/>
    <w:next w:val="a"/>
    <w:link w:val="30"/>
    <w:uiPriority w:val="9"/>
    <w:unhideWhenUsed/>
    <w:qFormat/>
    <w:rsid w:val="00C838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1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1169"/>
    <w:rPr>
      <w:rFonts w:ascii="Tahoma" w:hAnsi="Tahoma" w:cs="Tahoma"/>
      <w:sz w:val="16"/>
      <w:szCs w:val="16"/>
    </w:rPr>
  </w:style>
  <w:style w:type="table" w:styleId="a5">
    <w:name w:val="Table Grid"/>
    <w:basedOn w:val="a1"/>
    <w:uiPriority w:val="59"/>
    <w:rsid w:val="00D474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7253A"/>
    <w:pPr>
      <w:ind w:left="720"/>
      <w:contextualSpacing/>
    </w:pPr>
  </w:style>
  <w:style w:type="character" w:customStyle="1" w:styleId="20">
    <w:name w:val="Заголовок 2 Знак"/>
    <w:basedOn w:val="a0"/>
    <w:link w:val="2"/>
    <w:uiPriority w:val="9"/>
    <w:rsid w:val="0035293D"/>
    <w:rPr>
      <w:rFonts w:ascii="Century Schoolbook" w:eastAsia="Times New Roman" w:hAnsi="Century Schoolbook" w:cs="Times New Roman"/>
      <w:caps/>
      <w:color w:val="000000"/>
      <w:kern w:val="28"/>
      <w:sz w:val="28"/>
      <w:szCs w:val="28"/>
    </w:rPr>
  </w:style>
  <w:style w:type="paragraph" w:styleId="a7">
    <w:name w:val="Normal (Web)"/>
    <w:basedOn w:val="a"/>
    <w:uiPriority w:val="99"/>
    <w:unhideWhenUsed/>
    <w:rsid w:val="00F84651"/>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semiHidden/>
    <w:unhideWhenUsed/>
    <w:rsid w:val="00DE40E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E40EB"/>
  </w:style>
  <w:style w:type="paragraph" w:styleId="aa">
    <w:name w:val="footer"/>
    <w:basedOn w:val="a"/>
    <w:link w:val="ab"/>
    <w:uiPriority w:val="99"/>
    <w:semiHidden/>
    <w:unhideWhenUsed/>
    <w:rsid w:val="00DE40E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E40EB"/>
  </w:style>
  <w:style w:type="character" w:styleId="ac">
    <w:name w:val="Strong"/>
    <w:basedOn w:val="a0"/>
    <w:uiPriority w:val="22"/>
    <w:qFormat/>
    <w:rsid w:val="00CD67DF"/>
    <w:rPr>
      <w:b/>
      <w:bCs/>
    </w:rPr>
  </w:style>
  <w:style w:type="character" w:customStyle="1" w:styleId="cut2visible">
    <w:name w:val="cut2__visible"/>
    <w:basedOn w:val="a0"/>
    <w:rsid w:val="00D348D0"/>
  </w:style>
  <w:style w:type="character" w:customStyle="1" w:styleId="event-infosummary">
    <w:name w:val="event-info__summary"/>
    <w:basedOn w:val="a0"/>
    <w:rsid w:val="00237FDB"/>
  </w:style>
  <w:style w:type="character" w:customStyle="1" w:styleId="30">
    <w:name w:val="Заголовок 3 Знак"/>
    <w:basedOn w:val="a0"/>
    <w:link w:val="3"/>
    <w:uiPriority w:val="9"/>
    <w:rsid w:val="00C8380C"/>
    <w:rPr>
      <w:rFonts w:asciiTheme="majorHAnsi" w:eastAsiaTheme="majorEastAsia" w:hAnsiTheme="majorHAnsi" w:cstheme="majorBidi"/>
      <w:b/>
      <w:bCs/>
      <w:color w:val="4F81BD" w:themeColor="accent1"/>
    </w:rPr>
  </w:style>
  <w:style w:type="character" w:customStyle="1" w:styleId="style6">
    <w:name w:val="style6"/>
    <w:basedOn w:val="a0"/>
    <w:rsid w:val="00C8380C"/>
  </w:style>
  <w:style w:type="character" w:customStyle="1" w:styleId="10">
    <w:name w:val="Заголовок 1 Знак"/>
    <w:basedOn w:val="a0"/>
    <w:link w:val="1"/>
    <w:uiPriority w:val="9"/>
    <w:rsid w:val="0079503D"/>
    <w:rPr>
      <w:rFonts w:asciiTheme="majorHAnsi" w:eastAsiaTheme="majorEastAsia" w:hAnsiTheme="majorHAnsi" w:cstheme="majorBidi"/>
      <w:b/>
      <w:bCs/>
      <w:color w:val="365F91" w:themeColor="accent1" w:themeShade="BF"/>
      <w:sz w:val="28"/>
      <w:szCs w:val="28"/>
    </w:rPr>
  </w:style>
  <w:style w:type="character" w:customStyle="1" w:styleId="style7">
    <w:name w:val="style7"/>
    <w:basedOn w:val="a0"/>
    <w:rsid w:val="0079503D"/>
  </w:style>
  <w:style w:type="character" w:styleId="ad">
    <w:name w:val="Hyperlink"/>
    <w:basedOn w:val="a0"/>
    <w:uiPriority w:val="99"/>
    <w:semiHidden/>
    <w:unhideWhenUsed/>
    <w:rsid w:val="00B02954"/>
    <w:rPr>
      <w:color w:val="0000FF"/>
      <w:u w:val="single"/>
    </w:rPr>
  </w:style>
  <w:style w:type="paragraph" w:customStyle="1" w:styleId="paragraphscx257401083">
    <w:name w:val="paragraphscx257401083"/>
    <w:basedOn w:val="a"/>
    <w:rsid w:val="00CE49D3"/>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uiPriority w:val="20"/>
    <w:qFormat/>
    <w:rsid w:val="00956338"/>
    <w:rPr>
      <w:i/>
      <w:iCs/>
    </w:rPr>
  </w:style>
  <w:style w:type="paragraph" w:customStyle="1" w:styleId="post-byline">
    <w:name w:val="post-byline"/>
    <w:basedOn w:val="a"/>
    <w:rsid w:val="009B5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card">
    <w:name w:val="vcard"/>
    <w:basedOn w:val="a0"/>
    <w:rsid w:val="009B501A"/>
  </w:style>
  <w:style w:type="character" w:customStyle="1" w:styleId="fn">
    <w:name w:val="fn"/>
    <w:basedOn w:val="a0"/>
    <w:rsid w:val="009B501A"/>
  </w:style>
</w:styles>
</file>

<file path=word/webSettings.xml><?xml version="1.0" encoding="utf-8"?>
<w:webSettings xmlns:r="http://schemas.openxmlformats.org/officeDocument/2006/relationships" xmlns:w="http://schemas.openxmlformats.org/wordprocessingml/2006/main">
  <w:divs>
    <w:div w:id="193468504">
      <w:bodyDiv w:val="1"/>
      <w:marLeft w:val="0"/>
      <w:marRight w:val="0"/>
      <w:marTop w:val="0"/>
      <w:marBottom w:val="0"/>
      <w:divBdr>
        <w:top w:val="none" w:sz="0" w:space="0" w:color="auto"/>
        <w:left w:val="none" w:sz="0" w:space="0" w:color="auto"/>
        <w:bottom w:val="none" w:sz="0" w:space="0" w:color="auto"/>
        <w:right w:val="none" w:sz="0" w:space="0" w:color="auto"/>
      </w:divBdr>
    </w:div>
    <w:div w:id="220092656">
      <w:bodyDiv w:val="1"/>
      <w:marLeft w:val="0"/>
      <w:marRight w:val="0"/>
      <w:marTop w:val="0"/>
      <w:marBottom w:val="0"/>
      <w:divBdr>
        <w:top w:val="none" w:sz="0" w:space="0" w:color="auto"/>
        <w:left w:val="none" w:sz="0" w:space="0" w:color="auto"/>
        <w:bottom w:val="none" w:sz="0" w:space="0" w:color="auto"/>
        <w:right w:val="none" w:sz="0" w:space="0" w:color="auto"/>
      </w:divBdr>
      <w:divsChild>
        <w:div w:id="59519156">
          <w:marLeft w:val="0"/>
          <w:marRight w:val="0"/>
          <w:marTop w:val="0"/>
          <w:marBottom w:val="0"/>
          <w:divBdr>
            <w:top w:val="none" w:sz="0" w:space="0" w:color="auto"/>
            <w:left w:val="none" w:sz="0" w:space="0" w:color="auto"/>
            <w:bottom w:val="none" w:sz="0" w:space="0" w:color="auto"/>
            <w:right w:val="none" w:sz="0" w:space="0" w:color="auto"/>
          </w:divBdr>
          <w:divsChild>
            <w:div w:id="192140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404055">
      <w:bodyDiv w:val="1"/>
      <w:marLeft w:val="0"/>
      <w:marRight w:val="0"/>
      <w:marTop w:val="0"/>
      <w:marBottom w:val="0"/>
      <w:divBdr>
        <w:top w:val="none" w:sz="0" w:space="0" w:color="auto"/>
        <w:left w:val="none" w:sz="0" w:space="0" w:color="auto"/>
        <w:bottom w:val="none" w:sz="0" w:space="0" w:color="auto"/>
        <w:right w:val="none" w:sz="0" w:space="0" w:color="auto"/>
      </w:divBdr>
    </w:div>
    <w:div w:id="258875115">
      <w:bodyDiv w:val="1"/>
      <w:marLeft w:val="0"/>
      <w:marRight w:val="0"/>
      <w:marTop w:val="0"/>
      <w:marBottom w:val="0"/>
      <w:divBdr>
        <w:top w:val="none" w:sz="0" w:space="0" w:color="auto"/>
        <w:left w:val="none" w:sz="0" w:space="0" w:color="auto"/>
        <w:bottom w:val="none" w:sz="0" w:space="0" w:color="auto"/>
        <w:right w:val="none" w:sz="0" w:space="0" w:color="auto"/>
      </w:divBdr>
    </w:div>
    <w:div w:id="273681106">
      <w:bodyDiv w:val="1"/>
      <w:marLeft w:val="0"/>
      <w:marRight w:val="0"/>
      <w:marTop w:val="0"/>
      <w:marBottom w:val="0"/>
      <w:divBdr>
        <w:top w:val="none" w:sz="0" w:space="0" w:color="auto"/>
        <w:left w:val="none" w:sz="0" w:space="0" w:color="auto"/>
        <w:bottom w:val="none" w:sz="0" w:space="0" w:color="auto"/>
        <w:right w:val="none" w:sz="0" w:space="0" w:color="auto"/>
      </w:divBdr>
    </w:div>
    <w:div w:id="373891092">
      <w:bodyDiv w:val="1"/>
      <w:marLeft w:val="0"/>
      <w:marRight w:val="0"/>
      <w:marTop w:val="0"/>
      <w:marBottom w:val="0"/>
      <w:divBdr>
        <w:top w:val="none" w:sz="0" w:space="0" w:color="auto"/>
        <w:left w:val="none" w:sz="0" w:space="0" w:color="auto"/>
        <w:bottom w:val="none" w:sz="0" w:space="0" w:color="auto"/>
        <w:right w:val="none" w:sz="0" w:space="0" w:color="auto"/>
      </w:divBdr>
    </w:div>
    <w:div w:id="402526110">
      <w:bodyDiv w:val="1"/>
      <w:marLeft w:val="0"/>
      <w:marRight w:val="0"/>
      <w:marTop w:val="0"/>
      <w:marBottom w:val="0"/>
      <w:divBdr>
        <w:top w:val="none" w:sz="0" w:space="0" w:color="auto"/>
        <w:left w:val="none" w:sz="0" w:space="0" w:color="auto"/>
        <w:bottom w:val="none" w:sz="0" w:space="0" w:color="auto"/>
        <w:right w:val="none" w:sz="0" w:space="0" w:color="auto"/>
      </w:divBdr>
    </w:div>
    <w:div w:id="421341206">
      <w:bodyDiv w:val="1"/>
      <w:marLeft w:val="0"/>
      <w:marRight w:val="0"/>
      <w:marTop w:val="0"/>
      <w:marBottom w:val="0"/>
      <w:divBdr>
        <w:top w:val="none" w:sz="0" w:space="0" w:color="auto"/>
        <w:left w:val="none" w:sz="0" w:space="0" w:color="auto"/>
        <w:bottom w:val="none" w:sz="0" w:space="0" w:color="auto"/>
        <w:right w:val="none" w:sz="0" w:space="0" w:color="auto"/>
      </w:divBdr>
    </w:div>
    <w:div w:id="437333076">
      <w:bodyDiv w:val="1"/>
      <w:marLeft w:val="0"/>
      <w:marRight w:val="0"/>
      <w:marTop w:val="0"/>
      <w:marBottom w:val="0"/>
      <w:divBdr>
        <w:top w:val="none" w:sz="0" w:space="0" w:color="auto"/>
        <w:left w:val="none" w:sz="0" w:space="0" w:color="auto"/>
        <w:bottom w:val="none" w:sz="0" w:space="0" w:color="auto"/>
        <w:right w:val="none" w:sz="0" w:space="0" w:color="auto"/>
      </w:divBdr>
    </w:div>
    <w:div w:id="559295244">
      <w:bodyDiv w:val="1"/>
      <w:marLeft w:val="0"/>
      <w:marRight w:val="0"/>
      <w:marTop w:val="0"/>
      <w:marBottom w:val="0"/>
      <w:divBdr>
        <w:top w:val="none" w:sz="0" w:space="0" w:color="auto"/>
        <w:left w:val="none" w:sz="0" w:space="0" w:color="auto"/>
        <w:bottom w:val="none" w:sz="0" w:space="0" w:color="auto"/>
        <w:right w:val="none" w:sz="0" w:space="0" w:color="auto"/>
      </w:divBdr>
    </w:div>
    <w:div w:id="812412124">
      <w:bodyDiv w:val="1"/>
      <w:marLeft w:val="0"/>
      <w:marRight w:val="0"/>
      <w:marTop w:val="0"/>
      <w:marBottom w:val="0"/>
      <w:divBdr>
        <w:top w:val="none" w:sz="0" w:space="0" w:color="auto"/>
        <w:left w:val="none" w:sz="0" w:space="0" w:color="auto"/>
        <w:bottom w:val="none" w:sz="0" w:space="0" w:color="auto"/>
        <w:right w:val="none" w:sz="0" w:space="0" w:color="auto"/>
      </w:divBdr>
    </w:div>
    <w:div w:id="853886786">
      <w:bodyDiv w:val="1"/>
      <w:marLeft w:val="0"/>
      <w:marRight w:val="0"/>
      <w:marTop w:val="0"/>
      <w:marBottom w:val="0"/>
      <w:divBdr>
        <w:top w:val="none" w:sz="0" w:space="0" w:color="auto"/>
        <w:left w:val="none" w:sz="0" w:space="0" w:color="auto"/>
        <w:bottom w:val="none" w:sz="0" w:space="0" w:color="auto"/>
        <w:right w:val="none" w:sz="0" w:space="0" w:color="auto"/>
      </w:divBdr>
      <w:divsChild>
        <w:div w:id="483007893">
          <w:marLeft w:val="0"/>
          <w:marRight w:val="0"/>
          <w:marTop w:val="0"/>
          <w:marBottom w:val="0"/>
          <w:divBdr>
            <w:top w:val="none" w:sz="0" w:space="0" w:color="auto"/>
            <w:left w:val="none" w:sz="0" w:space="0" w:color="auto"/>
            <w:bottom w:val="none" w:sz="0" w:space="0" w:color="auto"/>
            <w:right w:val="none" w:sz="0" w:space="0" w:color="auto"/>
          </w:divBdr>
          <w:divsChild>
            <w:div w:id="1984499794">
              <w:marLeft w:val="0"/>
              <w:marRight w:val="0"/>
              <w:marTop w:val="0"/>
              <w:marBottom w:val="0"/>
              <w:divBdr>
                <w:top w:val="none" w:sz="0" w:space="0" w:color="auto"/>
                <w:left w:val="none" w:sz="0" w:space="0" w:color="auto"/>
                <w:bottom w:val="none" w:sz="0" w:space="0" w:color="auto"/>
                <w:right w:val="none" w:sz="0" w:space="0" w:color="auto"/>
              </w:divBdr>
              <w:divsChild>
                <w:div w:id="1840542097">
                  <w:marLeft w:val="0"/>
                  <w:marRight w:val="0"/>
                  <w:marTop w:val="0"/>
                  <w:marBottom w:val="0"/>
                  <w:divBdr>
                    <w:top w:val="none" w:sz="0" w:space="0" w:color="auto"/>
                    <w:left w:val="none" w:sz="0" w:space="0" w:color="auto"/>
                    <w:bottom w:val="none" w:sz="0" w:space="0" w:color="auto"/>
                    <w:right w:val="none" w:sz="0" w:space="0" w:color="auto"/>
                  </w:divBdr>
                </w:div>
                <w:div w:id="18182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29302">
          <w:marLeft w:val="0"/>
          <w:marRight w:val="0"/>
          <w:marTop w:val="0"/>
          <w:marBottom w:val="0"/>
          <w:divBdr>
            <w:top w:val="none" w:sz="0" w:space="0" w:color="auto"/>
            <w:left w:val="none" w:sz="0" w:space="0" w:color="auto"/>
            <w:bottom w:val="none" w:sz="0" w:space="0" w:color="auto"/>
            <w:right w:val="none" w:sz="0" w:space="0" w:color="auto"/>
          </w:divBdr>
          <w:divsChild>
            <w:div w:id="156224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13031">
      <w:bodyDiv w:val="1"/>
      <w:marLeft w:val="0"/>
      <w:marRight w:val="0"/>
      <w:marTop w:val="0"/>
      <w:marBottom w:val="0"/>
      <w:divBdr>
        <w:top w:val="none" w:sz="0" w:space="0" w:color="auto"/>
        <w:left w:val="none" w:sz="0" w:space="0" w:color="auto"/>
        <w:bottom w:val="none" w:sz="0" w:space="0" w:color="auto"/>
        <w:right w:val="none" w:sz="0" w:space="0" w:color="auto"/>
      </w:divBdr>
    </w:div>
    <w:div w:id="1029141466">
      <w:bodyDiv w:val="1"/>
      <w:marLeft w:val="0"/>
      <w:marRight w:val="0"/>
      <w:marTop w:val="0"/>
      <w:marBottom w:val="0"/>
      <w:divBdr>
        <w:top w:val="none" w:sz="0" w:space="0" w:color="auto"/>
        <w:left w:val="none" w:sz="0" w:space="0" w:color="auto"/>
        <w:bottom w:val="none" w:sz="0" w:space="0" w:color="auto"/>
        <w:right w:val="none" w:sz="0" w:space="0" w:color="auto"/>
      </w:divBdr>
    </w:div>
    <w:div w:id="1097022705">
      <w:bodyDiv w:val="1"/>
      <w:marLeft w:val="0"/>
      <w:marRight w:val="0"/>
      <w:marTop w:val="0"/>
      <w:marBottom w:val="0"/>
      <w:divBdr>
        <w:top w:val="none" w:sz="0" w:space="0" w:color="auto"/>
        <w:left w:val="none" w:sz="0" w:space="0" w:color="auto"/>
        <w:bottom w:val="none" w:sz="0" w:space="0" w:color="auto"/>
        <w:right w:val="none" w:sz="0" w:space="0" w:color="auto"/>
      </w:divBdr>
    </w:div>
    <w:div w:id="1204975361">
      <w:bodyDiv w:val="1"/>
      <w:marLeft w:val="0"/>
      <w:marRight w:val="0"/>
      <w:marTop w:val="0"/>
      <w:marBottom w:val="0"/>
      <w:divBdr>
        <w:top w:val="none" w:sz="0" w:space="0" w:color="auto"/>
        <w:left w:val="none" w:sz="0" w:space="0" w:color="auto"/>
        <w:bottom w:val="none" w:sz="0" w:space="0" w:color="auto"/>
        <w:right w:val="none" w:sz="0" w:space="0" w:color="auto"/>
      </w:divBdr>
    </w:div>
    <w:div w:id="1327319534">
      <w:bodyDiv w:val="1"/>
      <w:marLeft w:val="0"/>
      <w:marRight w:val="0"/>
      <w:marTop w:val="0"/>
      <w:marBottom w:val="0"/>
      <w:divBdr>
        <w:top w:val="none" w:sz="0" w:space="0" w:color="auto"/>
        <w:left w:val="none" w:sz="0" w:space="0" w:color="auto"/>
        <w:bottom w:val="none" w:sz="0" w:space="0" w:color="auto"/>
        <w:right w:val="none" w:sz="0" w:space="0" w:color="auto"/>
      </w:divBdr>
    </w:div>
    <w:div w:id="1814059091">
      <w:bodyDiv w:val="1"/>
      <w:marLeft w:val="0"/>
      <w:marRight w:val="0"/>
      <w:marTop w:val="0"/>
      <w:marBottom w:val="0"/>
      <w:divBdr>
        <w:top w:val="none" w:sz="0" w:space="0" w:color="auto"/>
        <w:left w:val="none" w:sz="0" w:space="0" w:color="auto"/>
        <w:bottom w:val="none" w:sz="0" w:space="0" w:color="auto"/>
        <w:right w:val="none" w:sz="0" w:space="0" w:color="auto"/>
      </w:divBdr>
    </w:div>
    <w:div w:id="204729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is.minsk.by/page.php?id=19294" TargetMode="External"/><Relationship Id="rId18" Type="http://schemas.openxmlformats.org/officeDocument/2006/relationships/hyperlink" Target="https://vsekonkursy.ru/author/admin" TargetMode="External"/><Relationship Id="rId3" Type="http://schemas.openxmlformats.org/officeDocument/2006/relationships/styles" Target="styles.xml"/><Relationship Id="rId21" Type="http://schemas.openxmlformats.org/officeDocument/2006/relationships/hyperlink" Target="https://ok.ru/group/54407740457147" TargetMode="External"/><Relationship Id="rId7" Type="http://schemas.openxmlformats.org/officeDocument/2006/relationships/endnotes" Target="endnotes.xml"/><Relationship Id="rId12" Type="http://schemas.openxmlformats.org/officeDocument/2006/relationships/hyperlink" Target="http://fb.ru/article/168178/kachalova-teatr-kazan-istoriya-sozdaniya-i-repertuar"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gdb.ru/con/4557-rossijskaya-gosudarstvennaya-detskaya-biblioteka-ob-yavlyaet-konkurs-puteshestvie-so-skazkoj" TargetMode="External"/><Relationship Id="rId20" Type="http://schemas.openxmlformats.org/officeDocument/2006/relationships/hyperlink" Target="https://t.me/vsekonkurs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B%D0%B0%D0%B2%D0%B8%D0%BB%D1%8C%D1%89%D0%B8%D0%BA%D0%BE%D0%B2,_%D0%9F%D1%91%D1%82%D1%80_%D0%90%D0%BB%D0%B5%D0%BA%D1%81%D0%B5%D0%B5%D0%B2%D0%B8%D1%8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onkurs@rgdb.ru" TargetMode="External"/><Relationship Id="rId23" Type="http://schemas.openxmlformats.org/officeDocument/2006/relationships/footer" Target="footer1.xml"/><Relationship Id="rId10" Type="http://schemas.openxmlformats.org/officeDocument/2006/relationships/hyperlink" Target="https://ru.wikipedia.org/wiki/%D0%9D%D0%B5%D0%B4%D0%BE%D1%80%D0%BE%D1%81%D0%BB%D1%8C_(%D0%BF%D1%8C%D0%B5%D1%81%D0%B0)" TargetMode="External"/><Relationship Id="rId19" Type="http://schemas.openxmlformats.org/officeDocument/2006/relationships/hyperlink" Target="https://vk.com/vsekonkursyru" TargetMode="External"/><Relationship Id="rId4" Type="http://schemas.openxmlformats.org/officeDocument/2006/relationships/settings" Target="settings.xml"/><Relationship Id="rId9" Type="http://schemas.openxmlformats.org/officeDocument/2006/relationships/hyperlink" Target="https://ru.wikipedia.org/wiki/%D0%A4%D0%BE%D0%BD%D0%B2%D0%B8%D0%B7%D0%B8%D0%BD,_%D0%94%D0%B5%D0%BD%D0%B8%D1%81_%D0%98%D0%B2%D0%B0%D0%BD%D0%BE%D0%B2%D0%B8%D1%87" TargetMode="External"/><Relationship Id="rId14" Type="http://schemas.openxmlformats.org/officeDocument/2006/relationships/image" Target="media/image2.jpeg"/><Relationship Id="rId22" Type="http://schemas.openxmlformats.org/officeDocument/2006/relationships/hyperlink" Target="https://rgdb.ru/con/4557-rossijskaya-gosudarstvennaya-detskaya-biblioteka-ob-yavlyaet-konkurs-puteshestvie-so-skazko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71FDC-9F93-4232-A88E-4263D25E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2</Pages>
  <Words>1397</Words>
  <Characters>7967</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Литературный конкурс «Путешествие со сказкой»</vt:lpstr>
    </vt:vector>
  </TitlesOfParts>
  <Company/>
  <LinksUpToDate>false</LinksUpToDate>
  <CharactersWithSpaces>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Минвалеева</dc:creator>
  <cp:keywords/>
  <dc:description/>
  <cp:lastModifiedBy>Крутиков</cp:lastModifiedBy>
  <cp:revision>177</cp:revision>
  <cp:lastPrinted>2019-01-25T10:37:00Z</cp:lastPrinted>
  <dcterms:created xsi:type="dcterms:W3CDTF">2016-11-08T08:19:00Z</dcterms:created>
  <dcterms:modified xsi:type="dcterms:W3CDTF">2019-01-25T10:39:00Z</dcterms:modified>
</cp:coreProperties>
</file>